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F598" w14:textId="77777777" w:rsidR="006A1EF6" w:rsidRPr="006A1EF6" w:rsidRDefault="006A1EF6" w:rsidP="006A1EF6">
      <w:pPr>
        <w:autoSpaceDE w:val="0"/>
        <w:autoSpaceDN w:val="0"/>
        <w:adjustRightInd w:val="0"/>
        <w:spacing w:after="0" w:line="240" w:lineRule="auto"/>
        <w:rPr>
          <w:rFonts w:ascii="Garamond" w:hAnsi="Garamond" w:cs="Garamond"/>
          <w:color w:val="000000"/>
          <w:sz w:val="24"/>
          <w:szCs w:val="24"/>
        </w:rPr>
      </w:pPr>
    </w:p>
    <w:p w14:paraId="69A4B1A4" w14:textId="77777777" w:rsidR="00CA76EB" w:rsidRDefault="00E72D42" w:rsidP="00CA76EB">
      <w:pPr>
        <w:pStyle w:val="Default"/>
        <w:rPr>
          <w:sz w:val="72"/>
          <w:szCs w:val="72"/>
        </w:rPr>
      </w:pPr>
      <w:r w:rsidRPr="00E72D42">
        <w:rPr>
          <w:noProof/>
          <w:sz w:val="72"/>
          <w:szCs w:val="72"/>
        </w:rPr>
        <w:drawing>
          <wp:inline distT="0" distB="0" distL="0" distR="0" wp14:anchorId="4D57DEFF" wp14:editId="3F12C41D">
            <wp:extent cx="1567543" cy="9894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297" cy="1000632"/>
                    </a:xfrm>
                    <a:prstGeom prst="rect">
                      <a:avLst/>
                    </a:prstGeom>
                    <a:noFill/>
                    <a:ln>
                      <a:noFill/>
                    </a:ln>
                  </pic:spPr>
                </pic:pic>
              </a:graphicData>
            </a:graphic>
          </wp:inline>
        </w:drawing>
      </w:r>
    </w:p>
    <w:p w14:paraId="6E3FD038" w14:textId="77777777" w:rsidR="00CA76EB" w:rsidRDefault="00CA76EB" w:rsidP="00CA76EB">
      <w:pPr>
        <w:pStyle w:val="Default"/>
        <w:rPr>
          <w:sz w:val="72"/>
          <w:szCs w:val="72"/>
        </w:rPr>
      </w:pPr>
    </w:p>
    <w:p w14:paraId="2123E6E9" w14:textId="77777777" w:rsidR="00CA76EB" w:rsidRDefault="00CA76EB" w:rsidP="00CA76EB">
      <w:pPr>
        <w:pStyle w:val="Default"/>
        <w:rPr>
          <w:sz w:val="72"/>
          <w:szCs w:val="72"/>
        </w:rPr>
      </w:pPr>
    </w:p>
    <w:p w14:paraId="795E4824" w14:textId="77777777" w:rsidR="00E72D42" w:rsidRDefault="00E72D42" w:rsidP="00CA76EB">
      <w:pPr>
        <w:pStyle w:val="Default"/>
        <w:rPr>
          <w:sz w:val="72"/>
          <w:szCs w:val="72"/>
        </w:rPr>
      </w:pPr>
    </w:p>
    <w:p w14:paraId="31028291" w14:textId="77777777" w:rsidR="00E72D42" w:rsidRDefault="00E72D42" w:rsidP="00CA76EB">
      <w:pPr>
        <w:pStyle w:val="Default"/>
        <w:rPr>
          <w:sz w:val="72"/>
          <w:szCs w:val="72"/>
        </w:rPr>
      </w:pPr>
    </w:p>
    <w:p w14:paraId="4857C752" w14:textId="77777777" w:rsidR="00CA76EB" w:rsidRPr="00E72D42" w:rsidRDefault="00E72D42" w:rsidP="00CA76EB">
      <w:pPr>
        <w:pStyle w:val="Default"/>
        <w:rPr>
          <w:b/>
          <w:color w:val="002060"/>
          <w:sz w:val="48"/>
          <w:szCs w:val="48"/>
        </w:rPr>
      </w:pPr>
      <w:r w:rsidRPr="00E72D42">
        <w:rPr>
          <w:b/>
          <w:color w:val="002060"/>
          <w:sz w:val="48"/>
          <w:szCs w:val="48"/>
        </w:rPr>
        <w:t>School Improvement Team Bylaws</w:t>
      </w:r>
    </w:p>
    <w:p w14:paraId="6A867C0A" w14:textId="77777777" w:rsidR="00E72D42" w:rsidRPr="00E72D42" w:rsidRDefault="00E72D42" w:rsidP="00CA76EB">
      <w:pPr>
        <w:pStyle w:val="Default"/>
        <w:rPr>
          <w:sz w:val="48"/>
          <w:szCs w:val="48"/>
        </w:rPr>
      </w:pPr>
    </w:p>
    <w:p w14:paraId="44517103" w14:textId="77777777" w:rsidR="00E72D42" w:rsidRPr="00E72D42" w:rsidRDefault="00E72D42" w:rsidP="00CA76EB">
      <w:pPr>
        <w:pStyle w:val="Default"/>
        <w:rPr>
          <w:sz w:val="40"/>
          <w:szCs w:val="40"/>
        </w:rPr>
      </w:pPr>
      <w:r w:rsidRPr="00E72D42">
        <w:rPr>
          <w:sz w:val="40"/>
          <w:szCs w:val="40"/>
        </w:rPr>
        <w:t xml:space="preserve">Parkview Elementary </w:t>
      </w:r>
    </w:p>
    <w:p w14:paraId="036950B7" w14:textId="77777777" w:rsidR="00CA76EB" w:rsidRDefault="00CA76EB" w:rsidP="00CA76EB">
      <w:pPr>
        <w:pStyle w:val="Default"/>
        <w:rPr>
          <w:sz w:val="72"/>
          <w:szCs w:val="72"/>
        </w:rPr>
      </w:pPr>
    </w:p>
    <w:p w14:paraId="7A4A4109" w14:textId="77777777" w:rsidR="00CA76EB" w:rsidRDefault="00CA76EB" w:rsidP="00CA76EB">
      <w:pPr>
        <w:pStyle w:val="Default"/>
        <w:rPr>
          <w:sz w:val="72"/>
          <w:szCs w:val="72"/>
        </w:rPr>
      </w:pPr>
    </w:p>
    <w:p w14:paraId="0DADFE31" w14:textId="77777777" w:rsidR="00CA76EB" w:rsidRDefault="00CA76EB" w:rsidP="00CA76EB">
      <w:pPr>
        <w:pStyle w:val="Default"/>
        <w:rPr>
          <w:sz w:val="72"/>
          <w:szCs w:val="72"/>
        </w:rPr>
      </w:pPr>
    </w:p>
    <w:p w14:paraId="66FD6475" w14:textId="77777777" w:rsidR="00CA76EB" w:rsidRDefault="00CA76EB" w:rsidP="00CA76EB">
      <w:pPr>
        <w:pStyle w:val="Default"/>
        <w:rPr>
          <w:sz w:val="72"/>
          <w:szCs w:val="72"/>
        </w:rPr>
      </w:pPr>
    </w:p>
    <w:p w14:paraId="2203C15C" w14:textId="77777777" w:rsidR="00CA76EB" w:rsidRDefault="00CA76EB" w:rsidP="00CA76EB">
      <w:pPr>
        <w:pStyle w:val="Default"/>
        <w:rPr>
          <w:sz w:val="72"/>
          <w:szCs w:val="72"/>
        </w:rPr>
      </w:pPr>
    </w:p>
    <w:p w14:paraId="051DACA2" w14:textId="77777777" w:rsidR="00CA76EB" w:rsidRDefault="00E72D42" w:rsidP="00CA76EB">
      <w:pPr>
        <w:pStyle w:val="Default"/>
        <w:rPr>
          <w:sz w:val="72"/>
          <w:szCs w:val="72"/>
        </w:rPr>
      </w:pPr>
      <w:r>
        <w:rPr>
          <w:noProof/>
          <w:sz w:val="72"/>
          <w:szCs w:val="72"/>
        </w:rPr>
        <mc:AlternateContent>
          <mc:Choice Requires="wps">
            <w:drawing>
              <wp:anchor distT="0" distB="0" distL="114300" distR="114300" simplePos="0" relativeHeight="251659264" behindDoc="1" locked="0" layoutInCell="1" allowOverlap="1" wp14:anchorId="042B4D47" wp14:editId="0C405E95">
                <wp:simplePos x="0" y="0"/>
                <wp:positionH relativeFrom="margin">
                  <wp:align>center</wp:align>
                </wp:positionH>
                <wp:positionV relativeFrom="paragraph">
                  <wp:posOffset>433804</wp:posOffset>
                </wp:positionV>
                <wp:extent cx="6222670" cy="475013"/>
                <wp:effectExtent l="0" t="0" r="26035" b="20320"/>
                <wp:wrapNone/>
                <wp:docPr id="2" name="Rectangle 2"/>
                <wp:cNvGraphicFramePr/>
                <a:graphic xmlns:a="http://schemas.openxmlformats.org/drawingml/2006/main">
                  <a:graphicData uri="http://schemas.microsoft.com/office/word/2010/wordprocessingShape">
                    <wps:wsp>
                      <wps:cNvSpPr/>
                      <wps:spPr>
                        <a:xfrm>
                          <a:off x="0" y="0"/>
                          <a:ext cx="6222670" cy="475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431F7" id="Rectangle 2" o:spid="_x0000_s1026" style="position:absolute;margin-left:0;margin-top:34.15pt;width:489.95pt;height:37.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" fillcolor="#5b9bd5 [3204]" strokecolor="#1f4d78 [1604]" strokeweight="1pt">
                <w10:wrap anchorx="margin"/>
              </v:rect>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77"/>
        <w:gridCol w:w="2877"/>
        <w:gridCol w:w="2877"/>
      </w:tblGrid>
      <w:tr w:rsidR="006A1EF6" w:rsidRPr="006A1EF6" w14:paraId="0AF9AD8C" w14:textId="77777777" w:rsidTr="00112E0D">
        <w:trPr>
          <w:trHeight w:val="226"/>
        </w:trPr>
        <w:tc>
          <w:tcPr>
            <w:tcW w:w="2877" w:type="dxa"/>
          </w:tcPr>
          <w:p w14:paraId="5E747DE5" w14:textId="77777777" w:rsidR="006A1EF6" w:rsidRDefault="006A1EF6" w:rsidP="00112E0D">
            <w:pPr>
              <w:autoSpaceDE w:val="0"/>
              <w:autoSpaceDN w:val="0"/>
              <w:adjustRightInd w:val="0"/>
              <w:spacing w:after="0" w:line="240" w:lineRule="auto"/>
              <w:rPr>
                <w:rFonts w:ascii="Garamond" w:hAnsi="Garamond" w:cs="Garamond"/>
                <w:color w:val="000000"/>
              </w:rPr>
            </w:pPr>
            <w:r w:rsidRPr="006A1EF6">
              <w:rPr>
                <w:rFonts w:ascii="Garamond" w:hAnsi="Garamond" w:cs="Garamond"/>
                <w:color w:val="000000"/>
              </w:rPr>
              <w:t xml:space="preserve">325 Gordon Street </w:t>
            </w:r>
          </w:p>
          <w:p w14:paraId="360E9920" w14:textId="77777777" w:rsidR="006A1EF6" w:rsidRPr="006A1EF6" w:rsidRDefault="006A1EF6" w:rsidP="00112E0D">
            <w:pPr>
              <w:autoSpaceDE w:val="0"/>
              <w:autoSpaceDN w:val="0"/>
              <w:adjustRightInd w:val="0"/>
              <w:spacing w:after="0" w:line="240" w:lineRule="auto"/>
              <w:rPr>
                <w:rFonts w:ascii="Garamond" w:hAnsi="Garamond" w:cs="Garamond"/>
                <w:color w:val="000000"/>
              </w:rPr>
            </w:pPr>
            <w:r w:rsidRPr="006A1EF6">
              <w:rPr>
                <w:rFonts w:ascii="Garamond" w:hAnsi="Garamond" w:cs="Garamond"/>
                <w:color w:val="000000"/>
              </w:rPr>
              <w:t xml:space="preserve">High Point, NC 27261 </w:t>
            </w:r>
          </w:p>
        </w:tc>
        <w:tc>
          <w:tcPr>
            <w:tcW w:w="2877" w:type="dxa"/>
          </w:tcPr>
          <w:p w14:paraId="69153FC8" w14:textId="77777777" w:rsidR="006A1EF6" w:rsidRPr="006A1EF6" w:rsidRDefault="006A1EF6" w:rsidP="00112E0D">
            <w:pPr>
              <w:autoSpaceDE w:val="0"/>
              <w:autoSpaceDN w:val="0"/>
              <w:adjustRightInd w:val="0"/>
              <w:spacing w:after="0" w:line="240" w:lineRule="auto"/>
              <w:rPr>
                <w:rFonts w:ascii="Garamond" w:hAnsi="Garamond" w:cs="Garamond"/>
                <w:color w:val="000000"/>
              </w:rPr>
            </w:pPr>
            <w:r w:rsidRPr="006A1EF6">
              <w:rPr>
                <w:rFonts w:ascii="Garamond" w:hAnsi="Garamond" w:cs="Garamond"/>
                <w:color w:val="000000"/>
              </w:rPr>
              <w:t xml:space="preserve">p. 336-819-2945 </w:t>
            </w:r>
          </w:p>
        </w:tc>
        <w:tc>
          <w:tcPr>
            <w:tcW w:w="2877" w:type="dxa"/>
          </w:tcPr>
          <w:p w14:paraId="6F3CCFB8" w14:textId="77777777" w:rsidR="006A1EF6" w:rsidRPr="006A1EF6" w:rsidRDefault="006A1EF6" w:rsidP="00112E0D">
            <w:pPr>
              <w:autoSpaceDE w:val="0"/>
              <w:autoSpaceDN w:val="0"/>
              <w:adjustRightInd w:val="0"/>
              <w:spacing w:after="0" w:line="240" w:lineRule="auto"/>
              <w:rPr>
                <w:rFonts w:ascii="Garamond" w:hAnsi="Garamond" w:cs="Garamond"/>
                <w:color w:val="000000"/>
              </w:rPr>
            </w:pPr>
            <w:r w:rsidRPr="006A1EF6">
              <w:rPr>
                <w:rFonts w:ascii="Garamond" w:hAnsi="Garamond" w:cs="Garamond"/>
                <w:color w:val="000000"/>
              </w:rPr>
              <w:t xml:space="preserve">http://parkview.gcsnc.com/ </w:t>
            </w:r>
          </w:p>
        </w:tc>
      </w:tr>
    </w:tbl>
    <w:p w14:paraId="27839653" w14:textId="77777777" w:rsidR="00CA76EB" w:rsidRDefault="00CA76EB" w:rsidP="006A1EF6">
      <w:pPr>
        <w:pStyle w:val="Default"/>
        <w:rPr>
          <w:sz w:val="72"/>
          <w:szCs w:val="72"/>
        </w:rPr>
      </w:pPr>
    </w:p>
    <w:p w14:paraId="7E2AA60C" w14:textId="031B17B8" w:rsidR="00CA76EB" w:rsidRPr="006163C1" w:rsidRDefault="00CA76EB" w:rsidP="00CA76EB">
      <w:pPr>
        <w:pStyle w:val="Default"/>
        <w:rPr>
          <w:color w:val="002060"/>
          <w:sz w:val="72"/>
          <w:szCs w:val="72"/>
        </w:rPr>
      </w:pPr>
      <w:r w:rsidRPr="006163C1">
        <w:rPr>
          <w:color w:val="002060"/>
          <w:sz w:val="72"/>
          <w:szCs w:val="72"/>
        </w:rPr>
        <w:lastRenderedPageBreak/>
        <w:t xml:space="preserve">Table of Contents </w:t>
      </w:r>
    </w:p>
    <w:p w14:paraId="4169B1CE" w14:textId="77777777" w:rsidR="008376C3" w:rsidRDefault="008376C3" w:rsidP="00CA76EB">
      <w:pPr>
        <w:pStyle w:val="Default"/>
        <w:rPr>
          <w:sz w:val="72"/>
          <w:szCs w:val="72"/>
        </w:rPr>
      </w:pPr>
    </w:p>
    <w:p w14:paraId="45310788" w14:textId="4920A69E" w:rsidR="00CA76EB" w:rsidRDefault="00CA76EB" w:rsidP="00CA76EB">
      <w:pPr>
        <w:pStyle w:val="Default"/>
        <w:rPr>
          <w:rFonts w:ascii="Garamond" w:hAnsi="Garamond" w:cs="Garamond"/>
          <w:sz w:val="26"/>
          <w:szCs w:val="26"/>
        </w:rPr>
      </w:pPr>
      <w:r>
        <w:rPr>
          <w:rFonts w:ascii="Garamond" w:hAnsi="Garamond" w:cs="Garamond"/>
          <w:b/>
          <w:bCs/>
          <w:sz w:val="26"/>
          <w:szCs w:val="26"/>
        </w:rPr>
        <w:t xml:space="preserve">Parkview Elementary </w:t>
      </w:r>
      <w:r w:rsidRPr="00592CEA">
        <w:rPr>
          <w:rFonts w:ascii="Garamond" w:hAnsi="Garamond" w:cs="Garamond"/>
          <w:b/>
          <w:bCs/>
          <w:sz w:val="26"/>
          <w:szCs w:val="26"/>
        </w:rPr>
        <w:t>...................</w:t>
      </w:r>
      <w:r w:rsidR="008376C3" w:rsidRPr="00592CEA">
        <w:rPr>
          <w:rFonts w:ascii="Garamond" w:hAnsi="Garamond" w:cs="Garamond"/>
          <w:b/>
          <w:bCs/>
          <w:sz w:val="26"/>
          <w:szCs w:val="26"/>
        </w:rPr>
        <w:t>..............................................</w:t>
      </w:r>
      <w:r w:rsidRPr="00592CEA">
        <w:rPr>
          <w:rFonts w:ascii="Garamond" w:hAnsi="Garamond" w:cs="Garamond"/>
          <w:b/>
          <w:bCs/>
          <w:sz w:val="26"/>
          <w:szCs w:val="26"/>
        </w:rPr>
        <w:t>...................</w:t>
      </w:r>
      <w:r w:rsidR="008376C3" w:rsidRPr="00592CEA">
        <w:rPr>
          <w:rFonts w:ascii="Garamond" w:hAnsi="Garamond" w:cs="Garamond"/>
          <w:b/>
          <w:bCs/>
          <w:sz w:val="26"/>
          <w:szCs w:val="26"/>
        </w:rPr>
        <w:t>..</w:t>
      </w:r>
      <w:r w:rsidR="00592CEA" w:rsidRPr="00592CEA">
        <w:rPr>
          <w:rFonts w:ascii="Garamond" w:hAnsi="Garamond" w:cs="Garamond"/>
          <w:b/>
          <w:bCs/>
          <w:sz w:val="26"/>
          <w:szCs w:val="26"/>
        </w:rPr>
        <w:t>............. 2</w:t>
      </w:r>
      <w:r>
        <w:rPr>
          <w:rFonts w:ascii="Garamond" w:hAnsi="Garamond" w:cs="Garamond"/>
          <w:b/>
          <w:bCs/>
          <w:sz w:val="26"/>
          <w:szCs w:val="26"/>
        </w:rPr>
        <w:t xml:space="preserve"> </w:t>
      </w:r>
    </w:p>
    <w:p w14:paraId="04FAB8E9" w14:textId="102C60B7" w:rsidR="00CA76EB" w:rsidRDefault="00CA76EB" w:rsidP="008376C3">
      <w:pPr>
        <w:pStyle w:val="Default"/>
        <w:ind w:left="720"/>
        <w:rPr>
          <w:rFonts w:ascii="Garamond" w:hAnsi="Garamond" w:cs="Garamond"/>
          <w:sz w:val="22"/>
          <w:szCs w:val="22"/>
        </w:rPr>
      </w:pPr>
      <w:r>
        <w:rPr>
          <w:rFonts w:ascii="Garamond" w:hAnsi="Garamond" w:cs="Garamond"/>
          <w:b/>
          <w:bCs/>
          <w:sz w:val="22"/>
          <w:szCs w:val="22"/>
        </w:rPr>
        <w:t xml:space="preserve">Mission Statement </w:t>
      </w:r>
    </w:p>
    <w:p w14:paraId="21948795" w14:textId="26DFE155" w:rsidR="00CA76EB" w:rsidRDefault="00CA76EB" w:rsidP="008376C3">
      <w:pPr>
        <w:pStyle w:val="Default"/>
        <w:ind w:left="720"/>
        <w:rPr>
          <w:rFonts w:ascii="Garamond" w:hAnsi="Garamond" w:cs="Garamond"/>
          <w:b/>
          <w:bCs/>
          <w:sz w:val="22"/>
          <w:szCs w:val="22"/>
        </w:rPr>
      </w:pPr>
      <w:r>
        <w:rPr>
          <w:rFonts w:ascii="Garamond" w:hAnsi="Garamond" w:cs="Garamond"/>
          <w:b/>
          <w:bCs/>
          <w:sz w:val="22"/>
          <w:szCs w:val="22"/>
        </w:rPr>
        <w:t xml:space="preserve">Vision </w:t>
      </w:r>
    </w:p>
    <w:p w14:paraId="75D436CB" w14:textId="6239F4A3" w:rsidR="008376C3" w:rsidRPr="00710D97" w:rsidRDefault="00710D97" w:rsidP="008376C3">
      <w:pPr>
        <w:pStyle w:val="Default"/>
        <w:ind w:left="720"/>
        <w:rPr>
          <w:rFonts w:ascii="Garamond" w:hAnsi="Garamond" w:cs="Garamond"/>
          <w:b/>
          <w:sz w:val="22"/>
          <w:szCs w:val="22"/>
        </w:rPr>
      </w:pPr>
      <w:r w:rsidRPr="00710D97">
        <w:rPr>
          <w:rFonts w:ascii="Garamond" w:hAnsi="Garamond" w:cs="Garamond"/>
          <w:b/>
          <w:sz w:val="22"/>
          <w:szCs w:val="22"/>
        </w:rPr>
        <w:t>Values</w:t>
      </w:r>
    </w:p>
    <w:p w14:paraId="646AEA27" w14:textId="77777777" w:rsidR="00710D97" w:rsidRDefault="00710D97" w:rsidP="008376C3">
      <w:pPr>
        <w:pStyle w:val="Default"/>
        <w:ind w:left="720"/>
        <w:rPr>
          <w:rFonts w:ascii="Garamond" w:hAnsi="Garamond" w:cs="Garamond"/>
          <w:sz w:val="22"/>
          <w:szCs w:val="22"/>
        </w:rPr>
      </w:pPr>
    </w:p>
    <w:p w14:paraId="5A2216CD" w14:textId="389AF39B" w:rsidR="00CA76EB" w:rsidRDefault="008376C3" w:rsidP="00CA76EB">
      <w:pPr>
        <w:pStyle w:val="Default"/>
        <w:rPr>
          <w:sz w:val="26"/>
          <w:szCs w:val="26"/>
        </w:rPr>
      </w:pPr>
      <w:r>
        <w:rPr>
          <w:rFonts w:ascii="Garamond" w:hAnsi="Garamond" w:cs="Garamond"/>
          <w:b/>
          <w:bCs/>
          <w:sz w:val="26"/>
          <w:szCs w:val="26"/>
        </w:rPr>
        <w:t>PREAMBLE ....</w:t>
      </w:r>
      <w:r w:rsidR="00CA76EB">
        <w:rPr>
          <w:rFonts w:ascii="Garamond" w:hAnsi="Garamond" w:cs="Garamond"/>
          <w:b/>
          <w:bCs/>
          <w:sz w:val="26"/>
          <w:szCs w:val="26"/>
        </w:rPr>
        <w:t xml:space="preserve">............................................................................................................ </w:t>
      </w:r>
      <w:r w:rsidR="00CA76EB">
        <w:rPr>
          <w:sz w:val="26"/>
          <w:szCs w:val="26"/>
        </w:rPr>
        <w:t xml:space="preserve">2 </w:t>
      </w:r>
    </w:p>
    <w:p w14:paraId="03BD564A" w14:textId="77777777" w:rsidR="008376C3" w:rsidRDefault="008376C3" w:rsidP="00CA76EB">
      <w:pPr>
        <w:pStyle w:val="Default"/>
        <w:rPr>
          <w:rFonts w:ascii="Garamond" w:hAnsi="Garamond" w:cs="Garamond"/>
          <w:b/>
          <w:bCs/>
          <w:sz w:val="26"/>
          <w:szCs w:val="26"/>
        </w:rPr>
      </w:pPr>
    </w:p>
    <w:p w14:paraId="68D18EBC" w14:textId="046DCF7B" w:rsidR="00CA76EB" w:rsidRDefault="008376C3" w:rsidP="00CA76EB">
      <w:pPr>
        <w:pStyle w:val="Default"/>
        <w:rPr>
          <w:sz w:val="26"/>
          <w:szCs w:val="26"/>
        </w:rPr>
      </w:pPr>
      <w:r>
        <w:rPr>
          <w:rFonts w:ascii="Garamond" w:hAnsi="Garamond" w:cs="Garamond"/>
          <w:b/>
          <w:bCs/>
          <w:sz w:val="26"/>
          <w:szCs w:val="26"/>
        </w:rPr>
        <w:t>ARTICLE I - Name .</w:t>
      </w:r>
      <w:r w:rsidR="00CA76EB">
        <w:rPr>
          <w:rFonts w:ascii="Garamond" w:hAnsi="Garamond" w:cs="Garamond"/>
          <w:b/>
          <w:bCs/>
          <w:sz w:val="26"/>
          <w:szCs w:val="26"/>
        </w:rPr>
        <w:t xml:space="preserve">.................................................................................................... </w:t>
      </w:r>
      <w:r w:rsidR="00CA76EB">
        <w:rPr>
          <w:sz w:val="26"/>
          <w:szCs w:val="26"/>
        </w:rPr>
        <w:t xml:space="preserve">3 </w:t>
      </w:r>
    </w:p>
    <w:p w14:paraId="7300C0D7" w14:textId="77777777" w:rsidR="008376C3" w:rsidRDefault="008376C3" w:rsidP="00CA76EB">
      <w:pPr>
        <w:pStyle w:val="Default"/>
        <w:rPr>
          <w:rFonts w:ascii="Garamond" w:hAnsi="Garamond" w:cs="Garamond"/>
          <w:b/>
          <w:bCs/>
          <w:sz w:val="26"/>
          <w:szCs w:val="26"/>
        </w:rPr>
      </w:pPr>
    </w:p>
    <w:p w14:paraId="4A5DC173" w14:textId="54FFC3A0" w:rsidR="00CA76EB" w:rsidRDefault="00CA76EB" w:rsidP="00CA76EB">
      <w:pPr>
        <w:pStyle w:val="Default"/>
        <w:rPr>
          <w:sz w:val="26"/>
          <w:szCs w:val="26"/>
        </w:rPr>
      </w:pPr>
      <w:r>
        <w:rPr>
          <w:rFonts w:ascii="Garamond" w:hAnsi="Garamond" w:cs="Garamond"/>
          <w:b/>
          <w:bCs/>
          <w:sz w:val="26"/>
          <w:szCs w:val="26"/>
        </w:rPr>
        <w:t>ARTICLE II – Purpose, Powers, and Duties .</w:t>
      </w:r>
      <w:r w:rsidR="008376C3">
        <w:rPr>
          <w:rFonts w:ascii="Garamond" w:hAnsi="Garamond" w:cs="Garamond"/>
          <w:b/>
          <w:bCs/>
          <w:sz w:val="26"/>
          <w:szCs w:val="26"/>
        </w:rPr>
        <w:t>..</w:t>
      </w:r>
      <w:r>
        <w:rPr>
          <w:rFonts w:ascii="Garamond" w:hAnsi="Garamond" w:cs="Garamond"/>
          <w:b/>
          <w:bCs/>
          <w:sz w:val="26"/>
          <w:szCs w:val="26"/>
        </w:rPr>
        <w:t xml:space="preserve">........................................................... </w:t>
      </w:r>
      <w:r>
        <w:rPr>
          <w:sz w:val="26"/>
          <w:szCs w:val="26"/>
        </w:rPr>
        <w:t xml:space="preserve">3 </w:t>
      </w:r>
    </w:p>
    <w:p w14:paraId="70CF5CAC" w14:textId="77777777" w:rsidR="008376C3" w:rsidRDefault="008376C3" w:rsidP="00CA76EB">
      <w:pPr>
        <w:pStyle w:val="Default"/>
        <w:rPr>
          <w:rFonts w:ascii="Garamond" w:hAnsi="Garamond" w:cs="Garamond"/>
          <w:b/>
          <w:bCs/>
          <w:sz w:val="26"/>
          <w:szCs w:val="26"/>
        </w:rPr>
      </w:pPr>
    </w:p>
    <w:p w14:paraId="09D33BFC" w14:textId="5B79F596" w:rsidR="00CA76EB" w:rsidRDefault="00CA76EB" w:rsidP="00CA76EB">
      <w:pPr>
        <w:pStyle w:val="Default"/>
        <w:rPr>
          <w:sz w:val="26"/>
          <w:szCs w:val="26"/>
        </w:rPr>
      </w:pPr>
      <w:r>
        <w:rPr>
          <w:rFonts w:ascii="Garamond" w:hAnsi="Garamond" w:cs="Garamond"/>
          <w:b/>
          <w:bCs/>
          <w:sz w:val="26"/>
          <w:szCs w:val="26"/>
        </w:rPr>
        <w:t>ARTICLE III - Membership ..</w:t>
      </w:r>
      <w:r w:rsidR="008376C3">
        <w:rPr>
          <w:rFonts w:ascii="Garamond" w:hAnsi="Garamond" w:cs="Garamond"/>
          <w:b/>
          <w:bCs/>
          <w:sz w:val="26"/>
          <w:szCs w:val="26"/>
        </w:rPr>
        <w:t>...............................</w:t>
      </w:r>
      <w:r>
        <w:rPr>
          <w:rFonts w:ascii="Garamond" w:hAnsi="Garamond" w:cs="Garamond"/>
          <w:b/>
          <w:bCs/>
          <w:sz w:val="26"/>
          <w:szCs w:val="26"/>
        </w:rPr>
        <w:t xml:space="preserve">....................................................... 5 </w:t>
      </w:r>
    </w:p>
    <w:p w14:paraId="220DB6FB" w14:textId="77777777" w:rsidR="008376C3" w:rsidRDefault="008376C3" w:rsidP="00CA76EB">
      <w:pPr>
        <w:pStyle w:val="Default"/>
        <w:rPr>
          <w:rFonts w:ascii="Garamond" w:hAnsi="Garamond" w:cs="Garamond"/>
          <w:b/>
          <w:bCs/>
          <w:sz w:val="26"/>
          <w:szCs w:val="26"/>
        </w:rPr>
      </w:pPr>
    </w:p>
    <w:p w14:paraId="07B0F8E9" w14:textId="257F5C89" w:rsidR="00CA76EB" w:rsidRDefault="00CA76EB" w:rsidP="00CA76EB">
      <w:pPr>
        <w:pStyle w:val="Default"/>
        <w:rPr>
          <w:sz w:val="26"/>
          <w:szCs w:val="26"/>
        </w:rPr>
      </w:pPr>
      <w:r>
        <w:rPr>
          <w:rFonts w:ascii="Garamond" w:hAnsi="Garamond" w:cs="Garamond"/>
          <w:b/>
          <w:bCs/>
          <w:sz w:val="26"/>
          <w:szCs w:val="26"/>
        </w:rPr>
        <w:t>ARTICLE IV – Meetings ................................</w:t>
      </w:r>
      <w:r w:rsidR="008376C3">
        <w:rPr>
          <w:rFonts w:ascii="Garamond" w:hAnsi="Garamond" w:cs="Garamond"/>
          <w:b/>
          <w:bCs/>
          <w:sz w:val="26"/>
          <w:szCs w:val="26"/>
        </w:rPr>
        <w:t>.......</w:t>
      </w:r>
      <w:r>
        <w:rPr>
          <w:rFonts w:ascii="Garamond" w:hAnsi="Garamond" w:cs="Garamond"/>
          <w:b/>
          <w:bCs/>
          <w:sz w:val="26"/>
          <w:szCs w:val="26"/>
        </w:rPr>
        <w:t xml:space="preserve">...................................................... 7 </w:t>
      </w:r>
    </w:p>
    <w:p w14:paraId="332A4E76" w14:textId="77777777" w:rsidR="008376C3" w:rsidRDefault="008376C3" w:rsidP="00CA76EB">
      <w:pPr>
        <w:rPr>
          <w:rFonts w:ascii="Garamond" w:hAnsi="Garamond" w:cs="Garamond"/>
          <w:b/>
          <w:bCs/>
          <w:sz w:val="26"/>
          <w:szCs w:val="26"/>
        </w:rPr>
      </w:pPr>
    </w:p>
    <w:p w14:paraId="2B49A543" w14:textId="7F6DD250" w:rsidR="0027190C" w:rsidRDefault="00CA76EB" w:rsidP="00CA76EB">
      <w:pPr>
        <w:rPr>
          <w:rFonts w:ascii="Garamond" w:hAnsi="Garamond" w:cs="Garamond"/>
          <w:b/>
          <w:bCs/>
          <w:sz w:val="26"/>
          <w:szCs w:val="26"/>
        </w:rPr>
      </w:pPr>
      <w:r>
        <w:rPr>
          <w:rFonts w:ascii="Garamond" w:hAnsi="Garamond" w:cs="Garamond"/>
          <w:b/>
          <w:bCs/>
          <w:sz w:val="26"/>
          <w:szCs w:val="26"/>
        </w:rPr>
        <w:t>ARTICLE V - Committees .</w:t>
      </w:r>
      <w:r w:rsidR="008376C3">
        <w:rPr>
          <w:rFonts w:ascii="Garamond" w:hAnsi="Garamond" w:cs="Garamond"/>
          <w:b/>
          <w:bCs/>
          <w:sz w:val="26"/>
          <w:szCs w:val="26"/>
        </w:rPr>
        <w:t>..............................</w:t>
      </w:r>
      <w:r>
        <w:rPr>
          <w:rFonts w:ascii="Garamond" w:hAnsi="Garamond" w:cs="Garamond"/>
          <w:b/>
          <w:bCs/>
          <w:sz w:val="26"/>
          <w:szCs w:val="26"/>
        </w:rPr>
        <w:t>........................................................... 8</w:t>
      </w:r>
    </w:p>
    <w:p w14:paraId="4355D208" w14:textId="77777777" w:rsidR="00CA76EB" w:rsidRDefault="00CA76EB" w:rsidP="00CA76EB">
      <w:pPr>
        <w:rPr>
          <w:rFonts w:ascii="Garamond" w:hAnsi="Garamond" w:cs="Garamond"/>
          <w:b/>
          <w:bCs/>
          <w:sz w:val="26"/>
          <w:szCs w:val="26"/>
        </w:rPr>
      </w:pPr>
    </w:p>
    <w:p w14:paraId="4E675CD0" w14:textId="77777777" w:rsidR="00CA76EB" w:rsidRDefault="00CA76EB" w:rsidP="00CA76EB">
      <w:pPr>
        <w:rPr>
          <w:rFonts w:ascii="Garamond" w:hAnsi="Garamond" w:cs="Garamond"/>
          <w:b/>
          <w:bCs/>
          <w:sz w:val="26"/>
          <w:szCs w:val="26"/>
        </w:rPr>
      </w:pPr>
    </w:p>
    <w:p w14:paraId="6E608495" w14:textId="77777777" w:rsidR="00CA76EB" w:rsidRDefault="00CA76EB" w:rsidP="00CA76EB">
      <w:pPr>
        <w:rPr>
          <w:rFonts w:ascii="Garamond" w:hAnsi="Garamond" w:cs="Garamond"/>
          <w:b/>
          <w:bCs/>
          <w:sz w:val="26"/>
          <w:szCs w:val="26"/>
        </w:rPr>
      </w:pPr>
    </w:p>
    <w:p w14:paraId="07CB2CFC" w14:textId="77777777" w:rsidR="00CA76EB" w:rsidRDefault="00CA76EB" w:rsidP="00CA76EB">
      <w:pPr>
        <w:rPr>
          <w:rFonts w:ascii="Garamond" w:hAnsi="Garamond" w:cs="Garamond"/>
          <w:b/>
          <w:bCs/>
          <w:sz w:val="26"/>
          <w:szCs w:val="26"/>
        </w:rPr>
      </w:pPr>
    </w:p>
    <w:p w14:paraId="188985E8" w14:textId="77777777" w:rsidR="00CA76EB" w:rsidRDefault="00CA76EB" w:rsidP="00CA76EB">
      <w:pPr>
        <w:rPr>
          <w:rFonts w:ascii="Garamond" w:hAnsi="Garamond" w:cs="Garamond"/>
          <w:b/>
          <w:bCs/>
          <w:sz w:val="26"/>
          <w:szCs w:val="26"/>
        </w:rPr>
      </w:pPr>
    </w:p>
    <w:p w14:paraId="6EE2DE42" w14:textId="77777777" w:rsidR="00CA76EB" w:rsidRDefault="00CA76EB" w:rsidP="00CA76EB">
      <w:pPr>
        <w:rPr>
          <w:rFonts w:ascii="Garamond" w:hAnsi="Garamond" w:cs="Garamond"/>
          <w:b/>
          <w:bCs/>
          <w:sz w:val="26"/>
          <w:szCs w:val="26"/>
        </w:rPr>
      </w:pPr>
    </w:p>
    <w:p w14:paraId="10758709" w14:textId="77777777" w:rsidR="00CA76EB" w:rsidRDefault="00CA76EB" w:rsidP="00CA76EB">
      <w:pPr>
        <w:rPr>
          <w:rFonts w:ascii="Garamond" w:hAnsi="Garamond" w:cs="Garamond"/>
          <w:b/>
          <w:bCs/>
          <w:sz w:val="26"/>
          <w:szCs w:val="26"/>
        </w:rPr>
      </w:pPr>
    </w:p>
    <w:p w14:paraId="07CA1DE5" w14:textId="77777777" w:rsidR="00CA76EB" w:rsidRDefault="00CA76EB" w:rsidP="00CA76EB">
      <w:pPr>
        <w:rPr>
          <w:rFonts w:ascii="Garamond" w:hAnsi="Garamond" w:cs="Garamond"/>
          <w:b/>
          <w:bCs/>
          <w:sz w:val="26"/>
          <w:szCs w:val="26"/>
        </w:rPr>
      </w:pPr>
    </w:p>
    <w:p w14:paraId="6FE98174" w14:textId="77777777" w:rsidR="00CA76EB" w:rsidRDefault="00CA76EB" w:rsidP="00CA76EB">
      <w:pPr>
        <w:rPr>
          <w:rFonts w:ascii="Garamond" w:hAnsi="Garamond" w:cs="Garamond"/>
          <w:b/>
          <w:bCs/>
          <w:sz w:val="26"/>
          <w:szCs w:val="26"/>
        </w:rPr>
      </w:pPr>
    </w:p>
    <w:p w14:paraId="6C181FDF" w14:textId="77777777" w:rsidR="00CA76EB" w:rsidRDefault="00CA76EB" w:rsidP="00CA76EB">
      <w:pPr>
        <w:rPr>
          <w:rFonts w:ascii="Garamond" w:hAnsi="Garamond" w:cs="Garamond"/>
          <w:b/>
          <w:bCs/>
          <w:sz w:val="26"/>
          <w:szCs w:val="26"/>
        </w:rPr>
      </w:pPr>
    </w:p>
    <w:p w14:paraId="748B9B08" w14:textId="77777777" w:rsidR="00CA76EB" w:rsidRDefault="00CA76EB" w:rsidP="00CA76EB">
      <w:pPr>
        <w:rPr>
          <w:rFonts w:ascii="Garamond" w:hAnsi="Garamond" w:cs="Garamond"/>
          <w:b/>
          <w:bCs/>
          <w:sz w:val="26"/>
          <w:szCs w:val="26"/>
        </w:rPr>
      </w:pPr>
    </w:p>
    <w:p w14:paraId="2AC766D6" w14:textId="666429A8" w:rsidR="00CA76EB" w:rsidRDefault="00CA76EB" w:rsidP="00CA76EB">
      <w:pPr>
        <w:rPr>
          <w:rFonts w:ascii="Garamond" w:hAnsi="Garamond" w:cs="Garamond"/>
          <w:b/>
          <w:bCs/>
          <w:sz w:val="26"/>
          <w:szCs w:val="26"/>
        </w:rPr>
      </w:pPr>
    </w:p>
    <w:p w14:paraId="2B9EF83C" w14:textId="77777777" w:rsidR="00095DDA" w:rsidRPr="00095DDA" w:rsidRDefault="00095DDA" w:rsidP="00095DDA">
      <w:pPr>
        <w:rPr>
          <w:rFonts w:ascii="Garamond" w:hAnsi="Garamond" w:cs="Garamond"/>
          <w:sz w:val="26"/>
          <w:szCs w:val="26"/>
        </w:rPr>
      </w:pPr>
    </w:p>
    <w:p w14:paraId="070BAFCE" w14:textId="26BCF6A0" w:rsidR="00095DDA" w:rsidRDefault="00095DDA" w:rsidP="00095DDA">
      <w:pPr>
        <w:rPr>
          <w:rFonts w:ascii="Garamond" w:hAnsi="Garamond" w:cs="Garamond"/>
          <w:sz w:val="26"/>
          <w:szCs w:val="26"/>
        </w:rPr>
      </w:pPr>
    </w:p>
    <w:p w14:paraId="5491063B" w14:textId="45F78904" w:rsidR="00CA76EB" w:rsidRPr="00710D97" w:rsidRDefault="00CA76EB" w:rsidP="00CA76EB">
      <w:pPr>
        <w:pStyle w:val="Default"/>
        <w:rPr>
          <w:color w:val="002060"/>
          <w:sz w:val="36"/>
          <w:szCs w:val="36"/>
        </w:rPr>
      </w:pPr>
      <w:bookmarkStart w:id="0" w:name="_GoBack"/>
      <w:bookmarkEnd w:id="0"/>
      <w:r w:rsidRPr="00710D97">
        <w:rPr>
          <w:color w:val="002060"/>
          <w:sz w:val="36"/>
          <w:szCs w:val="36"/>
        </w:rPr>
        <w:lastRenderedPageBreak/>
        <w:t xml:space="preserve">PARKVIEW ELEMENTARY </w:t>
      </w:r>
    </w:p>
    <w:p w14:paraId="5AA8E172" w14:textId="7F25D96B" w:rsidR="00CA76EB" w:rsidRDefault="00710D97" w:rsidP="00CA76EB">
      <w:pPr>
        <w:pStyle w:val="Default"/>
        <w:rPr>
          <w:rFonts w:ascii="Garamond" w:hAnsi="Garamond" w:cs="Garamond"/>
          <w:b/>
          <w:bCs/>
          <w:sz w:val="26"/>
          <w:szCs w:val="26"/>
        </w:rPr>
      </w:pPr>
      <w:r>
        <w:rPr>
          <w:rFonts w:ascii="Garamond" w:hAnsi="Garamond" w:cs="Garamond"/>
          <w:b/>
          <w:bCs/>
          <w:noProof/>
          <w:sz w:val="26"/>
          <w:szCs w:val="26"/>
        </w:rPr>
        <mc:AlternateContent>
          <mc:Choice Requires="wps">
            <w:drawing>
              <wp:anchor distT="0" distB="0" distL="114300" distR="114300" simplePos="0" relativeHeight="251660288" behindDoc="0" locked="0" layoutInCell="1" allowOverlap="1" wp14:anchorId="5C047957" wp14:editId="4272F338">
                <wp:simplePos x="0" y="0"/>
                <wp:positionH relativeFrom="column">
                  <wp:posOffset>35626</wp:posOffset>
                </wp:positionH>
                <wp:positionV relativeFrom="paragraph">
                  <wp:posOffset>39972</wp:posOffset>
                </wp:positionV>
                <wp:extent cx="5842660" cy="23751"/>
                <wp:effectExtent l="0" t="0" r="24765" b="33655"/>
                <wp:wrapNone/>
                <wp:docPr id="3" name="Straight Connector 3"/>
                <wp:cNvGraphicFramePr/>
                <a:graphic xmlns:a="http://schemas.openxmlformats.org/drawingml/2006/main">
                  <a:graphicData uri="http://schemas.microsoft.com/office/word/2010/wordprocessingShape">
                    <wps:wsp>
                      <wps:cNvCnPr/>
                      <wps:spPr>
                        <a:xfrm flipV="1">
                          <a:off x="0" y="0"/>
                          <a:ext cx="5842660"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658F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pt,3.15pt" to="46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" strokecolor="#5b9bd5 [3204]" strokeweight=".5pt">
                <v:stroke joinstyle="miter"/>
              </v:line>
            </w:pict>
          </mc:Fallback>
        </mc:AlternateContent>
      </w:r>
    </w:p>
    <w:p w14:paraId="1BDDAE5B" w14:textId="4FE8D7A0" w:rsidR="00CA76EB" w:rsidRDefault="00CA76EB" w:rsidP="00CA76EB">
      <w:pPr>
        <w:pStyle w:val="Default"/>
        <w:rPr>
          <w:rFonts w:ascii="Garamond" w:hAnsi="Garamond" w:cs="Garamond"/>
          <w:sz w:val="26"/>
          <w:szCs w:val="26"/>
        </w:rPr>
      </w:pPr>
      <w:r>
        <w:rPr>
          <w:rFonts w:ascii="Garamond" w:hAnsi="Garamond" w:cs="Garamond"/>
          <w:b/>
          <w:bCs/>
          <w:sz w:val="26"/>
          <w:szCs w:val="26"/>
        </w:rPr>
        <w:t xml:space="preserve">Mission </w:t>
      </w:r>
    </w:p>
    <w:p w14:paraId="67E7151C" w14:textId="3CFCB56D"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Parkview Village Elementary Expressive Arts Magnet is dedicated to challenging students to reach their maximum potential academically, artistically, and socially through future ready learning.</w:t>
      </w:r>
    </w:p>
    <w:p w14:paraId="5349A664" w14:textId="7838B6C1" w:rsidR="00710D97" w:rsidRDefault="00710D97" w:rsidP="00CA76EB">
      <w:pPr>
        <w:pStyle w:val="Default"/>
        <w:rPr>
          <w:rFonts w:ascii="Garamond" w:hAnsi="Garamond" w:cs="Garamond"/>
          <w:b/>
          <w:bCs/>
          <w:sz w:val="26"/>
          <w:szCs w:val="26"/>
        </w:rPr>
      </w:pPr>
    </w:p>
    <w:p w14:paraId="383F5DD9" w14:textId="6DE05C81" w:rsidR="00CA76EB" w:rsidRDefault="00CA76EB" w:rsidP="00CA76EB">
      <w:pPr>
        <w:pStyle w:val="Default"/>
        <w:rPr>
          <w:rFonts w:ascii="Garamond" w:hAnsi="Garamond" w:cs="Garamond"/>
          <w:sz w:val="26"/>
          <w:szCs w:val="26"/>
        </w:rPr>
      </w:pPr>
      <w:r>
        <w:rPr>
          <w:rFonts w:ascii="Garamond" w:hAnsi="Garamond" w:cs="Garamond"/>
          <w:b/>
          <w:bCs/>
          <w:sz w:val="26"/>
          <w:szCs w:val="26"/>
        </w:rPr>
        <w:t xml:space="preserve">Vision </w:t>
      </w:r>
    </w:p>
    <w:p w14:paraId="53BB1DFF" w14:textId="10F4A6DC"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Soar towards Excellence, Preparing Global Future Ready Learners</w:t>
      </w:r>
    </w:p>
    <w:p w14:paraId="0AD3A51A" w14:textId="0B1AAE8A" w:rsidR="00CA76EB" w:rsidRDefault="00CA76EB" w:rsidP="00CA76EB">
      <w:pPr>
        <w:pStyle w:val="Default"/>
        <w:rPr>
          <w:sz w:val="36"/>
          <w:szCs w:val="36"/>
        </w:rPr>
      </w:pPr>
    </w:p>
    <w:p w14:paraId="5723FC1A" w14:textId="7381EE8B" w:rsidR="00710D97" w:rsidRPr="00710D97" w:rsidRDefault="00710D97" w:rsidP="00710D97">
      <w:pPr>
        <w:spacing w:after="0"/>
        <w:rPr>
          <w:rFonts w:ascii="Garamond" w:eastAsiaTheme="majorEastAsia" w:hAnsi="Garamond" w:cstheme="majorBidi"/>
          <w:b/>
          <w:bCs/>
          <w:color w:val="000000" w:themeColor="text1"/>
          <w:sz w:val="26"/>
          <w:szCs w:val="26"/>
        </w:rPr>
      </w:pPr>
      <w:r w:rsidRPr="00710D97">
        <w:rPr>
          <w:rFonts w:ascii="Garamond" w:eastAsiaTheme="majorEastAsia" w:hAnsi="Garamond" w:cstheme="majorBidi"/>
          <w:b/>
          <w:bCs/>
          <w:color w:val="000000" w:themeColor="text1"/>
          <w:sz w:val="26"/>
          <w:szCs w:val="26"/>
        </w:rPr>
        <w:t>Values</w:t>
      </w:r>
    </w:p>
    <w:p w14:paraId="1A8B6297" w14:textId="53973BA1"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Be Respectful of others</w:t>
      </w:r>
    </w:p>
    <w:p w14:paraId="7052046F" w14:textId="0D0D2C3F"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Show Outstanding Behavior</w:t>
      </w:r>
    </w:p>
    <w:p w14:paraId="1580FE67" w14:textId="35E855E8"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 xml:space="preserve">Be Accepting of others </w:t>
      </w:r>
    </w:p>
    <w:p w14:paraId="10AC7470" w14:textId="4C580872" w:rsidR="00710D97" w:rsidRPr="00710D97" w:rsidRDefault="00710D97" w:rsidP="00710D97">
      <w:pPr>
        <w:spacing w:after="0"/>
        <w:rPr>
          <w:rFonts w:ascii="Garamond" w:eastAsiaTheme="majorEastAsia" w:hAnsi="Garamond" w:cstheme="majorBidi"/>
          <w:bCs/>
          <w:color w:val="000000" w:themeColor="text1"/>
          <w:sz w:val="26"/>
          <w:szCs w:val="26"/>
        </w:rPr>
      </w:pPr>
      <w:r w:rsidRPr="00710D97">
        <w:rPr>
          <w:rFonts w:ascii="Garamond" w:eastAsiaTheme="majorEastAsia" w:hAnsi="Garamond" w:cstheme="majorBidi"/>
          <w:bCs/>
          <w:color w:val="000000" w:themeColor="text1"/>
          <w:sz w:val="26"/>
          <w:szCs w:val="26"/>
        </w:rPr>
        <w:t>Be Responsible</w:t>
      </w:r>
    </w:p>
    <w:p w14:paraId="407A8ECA" w14:textId="24CE7349" w:rsidR="00CA76EB" w:rsidRDefault="00CA76EB" w:rsidP="00CA76EB">
      <w:pPr>
        <w:pStyle w:val="Default"/>
        <w:rPr>
          <w:sz w:val="36"/>
          <w:szCs w:val="36"/>
        </w:rPr>
      </w:pPr>
    </w:p>
    <w:p w14:paraId="38C4B1A0" w14:textId="546BCF72" w:rsidR="00CA76EB" w:rsidRDefault="00CA76EB" w:rsidP="00CA76EB">
      <w:pPr>
        <w:pStyle w:val="Default"/>
        <w:rPr>
          <w:sz w:val="36"/>
          <w:szCs w:val="36"/>
        </w:rPr>
      </w:pPr>
    </w:p>
    <w:p w14:paraId="6CDF2396" w14:textId="41B64E98" w:rsidR="00CA76EB" w:rsidRDefault="00CA76EB" w:rsidP="00CA76EB">
      <w:pPr>
        <w:pStyle w:val="Default"/>
        <w:rPr>
          <w:sz w:val="36"/>
          <w:szCs w:val="36"/>
        </w:rPr>
      </w:pPr>
    </w:p>
    <w:p w14:paraId="476510E0" w14:textId="2DE34331" w:rsidR="00CA76EB" w:rsidRDefault="00CA76EB" w:rsidP="00CA76EB">
      <w:pPr>
        <w:pStyle w:val="Default"/>
        <w:rPr>
          <w:sz w:val="36"/>
          <w:szCs w:val="36"/>
        </w:rPr>
      </w:pPr>
      <w:r w:rsidRPr="00710D97">
        <w:rPr>
          <w:color w:val="002060"/>
          <w:sz w:val="36"/>
          <w:szCs w:val="36"/>
        </w:rPr>
        <w:t>PREAMBLE</w:t>
      </w:r>
      <w:r>
        <w:rPr>
          <w:sz w:val="36"/>
          <w:szCs w:val="36"/>
        </w:rPr>
        <w:t xml:space="preserve"> </w:t>
      </w:r>
    </w:p>
    <w:p w14:paraId="3AD79FC4" w14:textId="06BA5CC1" w:rsidR="00710D97" w:rsidRDefault="00710D97" w:rsidP="00CA76EB">
      <w:pPr>
        <w:rPr>
          <w:rFonts w:ascii="Garamond" w:hAnsi="Garamond" w:cs="Garamond"/>
          <w:sz w:val="26"/>
          <w:szCs w:val="26"/>
        </w:rPr>
      </w:pPr>
      <w:r>
        <w:rPr>
          <w:rFonts w:ascii="Garamond" w:hAnsi="Garamond" w:cs="Garamond"/>
          <w:b/>
          <w:bCs/>
          <w:noProof/>
          <w:sz w:val="26"/>
          <w:szCs w:val="26"/>
        </w:rPr>
        <mc:AlternateContent>
          <mc:Choice Requires="wps">
            <w:drawing>
              <wp:anchor distT="0" distB="0" distL="114300" distR="114300" simplePos="0" relativeHeight="251662336" behindDoc="0" locked="0" layoutInCell="1" allowOverlap="1" wp14:anchorId="37B1ADC0" wp14:editId="29E68859">
                <wp:simplePos x="0" y="0"/>
                <wp:positionH relativeFrom="margin">
                  <wp:align>left</wp:align>
                </wp:positionH>
                <wp:positionV relativeFrom="paragraph">
                  <wp:posOffset>102821</wp:posOffset>
                </wp:positionV>
                <wp:extent cx="5842660" cy="23751"/>
                <wp:effectExtent l="0" t="0" r="24765" b="33655"/>
                <wp:wrapNone/>
                <wp:docPr id="4" name="Straight Connector 4"/>
                <wp:cNvGraphicFramePr/>
                <a:graphic xmlns:a="http://schemas.openxmlformats.org/drawingml/2006/main">
                  <a:graphicData uri="http://schemas.microsoft.com/office/word/2010/wordprocessingShape">
                    <wps:wsp>
                      <wps:cNvCnPr/>
                      <wps:spPr>
                        <a:xfrm flipV="1">
                          <a:off x="0" y="0"/>
                          <a:ext cx="5842660"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C3C2F" id="Straight Connector 4"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8.1pt" to="460.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" strokecolor="#5b9bd5 [3204]" strokeweight=".5pt">
                <v:stroke joinstyle="miter"/>
                <w10:wrap anchorx="margin"/>
              </v:line>
            </w:pict>
          </mc:Fallback>
        </mc:AlternateContent>
      </w:r>
    </w:p>
    <w:p w14:paraId="0B45440F" w14:textId="7CAD2239" w:rsidR="00CA76EB" w:rsidRDefault="00CA76EB" w:rsidP="00CA76EB">
      <w:pPr>
        <w:rPr>
          <w:rFonts w:ascii="Garamond" w:hAnsi="Garamond" w:cs="Garamond"/>
          <w:b/>
          <w:bCs/>
          <w:sz w:val="26"/>
          <w:szCs w:val="26"/>
        </w:rPr>
      </w:pPr>
      <w:r>
        <w:rPr>
          <w:rFonts w:ascii="Garamond" w:hAnsi="Garamond" w:cs="Garamond"/>
          <w:sz w:val="26"/>
          <w:szCs w:val="26"/>
        </w:rPr>
        <w:t xml:space="preserve">The Parkview Elementary School Improvement Team is vested with all of the powers and responsibilities in accordance with Guilford County Board of Education Policy IN and Administrative Procedure IN-P for School Improvement Teams and in accordance with North Carolina G.S. </w:t>
      </w:r>
      <w:r>
        <w:rPr>
          <w:rFonts w:ascii="Arial" w:hAnsi="Arial" w:cs="Arial"/>
          <w:b/>
          <w:bCs/>
          <w:sz w:val="20"/>
          <w:szCs w:val="20"/>
        </w:rPr>
        <w:t>§115C-105.27.</w:t>
      </w:r>
    </w:p>
    <w:p w14:paraId="7B50AF63" w14:textId="35A93769" w:rsidR="00CA76EB" w:rsidRDefault="00CA76EB" w:rsidP="00CA76EB">
      <w:pPr>
        <w:rPr>
          <w:rFonts w:ascii="Garamond" w:hAnsi="Garamond" w:cs="Garamond"/>
          <w:b/>
          <w:bCs/>
          <w:sz w:val="26"/>
          <w:szCs w:val="26"/>
        </w:rPr>
      </w:pPr>
    </w:p>
    <w:p w14:paraId="61657527" w14:textId="212058CA" w:rsidR="00CA76EB" w:rsidRDefault="00CA76EB" w:rsidP="00CA76EB">
      <w:pPr>
        <w:rPr>
          <w:rFonts w:ascii="Garamond" w:hAnsi="Garamond" w:cs="Garamond"/>
          <w:b/>
          <w:bCs/>
          <w:sz w:val="26"/>
          <w:szCs w:val="26"/>
        </w:rPr>
      </w:pPr>
    </w:p>
    <w:p w14:paraId="0C4C53AE" w14:textId="205FC2A1" w:rsidR="00CA76EB" w:rsidRDefault="00710D97" w:rsidP="00CA76EB">
      <w:pPr>
        <w:rPr>
          <w:rFonts w:ascii="Garamond" w:hAnsi="Garamond" w:cs="Garamond"/>
          <w:b/>
          <w:bCs/>
          <w:sz w:val="26"/>
          <w:szCs w:val="26"/>
        </w:rPr>
      </w:pPr>
      <w:r>
        <w:rPr>
          <w:rFonts w:ascii="Garamond" w:hAnsi="Garamond" w:cs="Garamond"/>
          <w:b/>
          <w:bCs/>
          <w:noProof/>
          <w:sz w:val="26"/>
          <w:szCs w:val="26"/>
        </w:rPr>
        <mc:AlternateContent>
          <mc:Choice Requires="wps">
            <w:drawing>
              <wp:anchor distT="0" distB="0" distL="114300" distR="114300" simplePos="0" relativeHeight="251664384" behindDoc="0" locked="0" layoutInCell="1" allowOverlap="1" wp14:anchorId="1DD0DCA7" wp14:editId="4FA4F22C">
                <wp:simplePos x="0" y="0"/>
                <wp:positionH relativeFrom="margin">
                  <wp:align>right</wp:align>
                </wp:positionH>
                <wp:positionV relativeFrom="paragraph">
                  <wp:posOffset>7620</wp:posOffset>
                </wp:positionV>
                <wp:extent cx="5842635" cy="23495"/>
                <wp:effectExtent l="0" t="0" r="24765" b="33655"/>
                <wp:wrapNone/>
                <wp:docPr id="5" name="Straight Connector 5"/>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32238" id="Straight Connector 5" o:spid="_x0000_s1026" style="position:absolute;flip:y;z-index:251664384;visibility:visible;mso-wrap-style:square;mso-wrap-distance-left:9pt;mso-wrap-distance-top:0;mso-wrap-distance-right:9pt;mso-wrap-distance-bottom:0;mso-position-horizontal:right;mso-position-horizontal-relative:margin;mso-position-vertical:absolute;mso-position-vertical-relative:text" from="408.85pt,.6pt" to="86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" strokecolor="#5b9bd5 [3204]" strokeweight=".5pt">
                <v:stroke joinstyle="miter"/>
                <w10:wrap anchorx="margin"/>
              </v:line>
            </w:pict>
          </mc:Fallback>
        </mc:AlternateContent>
      </w:r>
    </w:p>
    <w:p w14:paraId="6732ED03" w14:textId="5E23D34E" w:rsidR="00CA76EB" w:rsidRDefault="00CA76EB" w:rsidP="00CA76EB">
      <w:pPr>
        <w:rPr>
          <w:rFonts w:ascii="Garamond" w:hAnsi="Garamond" w:cs="Garamond"/>
          <w:b/>
          <w:bCs/>
          <w:sz w:val="26"/>
          <w:szCs w:val="26"/>
        </w:rPr>
      </w:pPr>
    </w:p>
    <w:p w14:paraId="27BB6BC6" w14:textId="5C3176A6" w:rsidR="00CA76EB" w:rsidRDefault="00CA76EB" w:rsidP="00CA76EB">
      <w:pPr>
        <w:rPr>
          <w:rFonts w:ascii="Garamond" w:hAnsi="Garamond" w:cs="Garamond"/>
          <w:b/>
          <w:bCs/>
          <w:sz w:val="26"/>
          <w:szCs w:val="26"/>
        </w:rPr>
      </w:pPr>
    </w:p>
    <w:p w14:paraId="5C22630B" w14:textId="1AA82BA8" w:rsidR="00CA76EB" w:rsidRDefault="00CA76EB" w:rsidP="00CA76EB">
      <w:pPr>
        <w:rPr>
          <w:rFonts w:ascii="Garamond" w:hAnsi="Garamond" w:cs="Garamond"/>
          <w:b/>
          <w:bCs/>
          <w:sz w:val="26"/>
          <w:szCs w:val="26"/>
        </w:rPr>
      </w:pPr>
    </w:p>
    <w:p w14:paraId="2E3E8E37" w14:textId="379CD4CA" w:rsidR="00CA76EB" w:rsidRDefault="00CA76EB" w:rsidP="00CA76EB">
      <w:pPr>
        <w:rPr>
          <w:rFonts w:ascii="Garamond" w:hAnsi="Garamond" w:cs="Garamond"/>
          <w:b/>
          <w:bCs/>
          <w:sz w:val="26"/>
          <w:szCs w:val="26"/>
        </w:rPr>
      </w:pPr>
    </w:p>
    <w:p w14:paraId="30E29911" w14:textId="0931BE04" w:rsidR="00CA76EB" w:rsidRDefault="00CA76EB" w:rsidP="00CA76EB">
      <w:pPr>
        <w:rPr>
          <w:rFonts w:ascii="Garamond" w:hAnsi="Garamond" w:cs="Garamond"/>
          <w:b/>
          <w:bCs/>
          <w:sz w:val="26"/>
          <w:szCs w:val="26"/>
        </w:rPr>
      </w:pPr>
    </w:p>
    <w:p w14:paraId="0016E6CA" w14:textId="438CF1E6" w:rsidR="00CA76EB" w:rsidRDefault="00CA76EB" w:rsidP="00CA76EB">
      <w:pPr>
        <w:rPr>
          <w:rFonts w:ascii="Garamond" w:hAnsi="Garamond" w:cs="Garamond"/>
          <w:b/>
          <w:bCs/>
          <w:sz w:val="26"/>
          <w:szCs w:val="26"/>
        </w:rPr>
      </w:pPr>
    </w:p>
    <w:p w14:paraId="09A07D0C" w14:textId="3C3FAC7F" w:rsidR="00CA76EB" w:rsidRDefault="00CA76EB" w:rsidP="00CA76EB">
      <w:pPr>
        <w:rPr>
          <w:rFonts w:ascii="Garamond" w:hAnsi="Garamond" w:cs="Garamond"/>
          <w:b/>
          <w:bCs/>
          <w:sz w:val="26"/>
          <w:szCs w:val="26"/>
        </w:rPr>
      </w:pPr>
    </w:p>
    <w:p w14:paraId="6EFF0A4D" w14:textId="254E20B0" w:rsidR="00CA76EB" w:rsidRPr="00592CEA" w:rsidRDefault="00592CEA" w:rsidP="00CA76EB">
      <w:pPr>
        <w:pStyle w:val="Default"/>
        <w:rPr>
          <w:color w:val="002060"/>
          <w:sz w:val="36"/>
          <w:szCs w:val="36"/>
        </w:rPr>
      </w:pPr>
      <w:r>
        <w:rPr>
          <w:rFonts w:ascii="Garamond" w:hAnsi="Garamond" w:cs="Garamond"/>
          <w:b/>
          <w:bCs/>
          <w:noProof/>
          <w:sz w:val="26"/>
          <w:szCs w:val="26"/>
        </w:rPr>
        <w:lastRenderedPageBreak/>
        <mc:AlternateContent>
          <mc:Choice Requires="wps">
            <w:drawing>
              <wp:anchor distT="0" distB="0" distL="114300" distR="114300" simplePos="0" relativeHeight="251666432" behindDoc="0" locked="0" layoutInCell="1" allowOverlap="1" wp14:anchorId="016FE8EF" wp14:editId="0EC29EB5">
                <wp:simplePos x="0" y="0"/>
                <wp:positionH relativeFrom="margin">
                  <wp:posOffset>-31560</wp:posOffset>
                </wp:positionH>
                <wp:positionV relativeFrom="paragraph">
                  <wp:posOffset>287020</wp:posOffset>
                </wp:positionV>
                <wp:extent cx="5842635" cy="23495"/>
                <wp:effectExtent l="0" t="0" r="24765" b="33655"/>
                <wp:wrapNone/>
                <wp:docPr id="6" name="Straight Connector 6"/>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ECCD9" id="Straight Connector 6"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5pt,22.6pt" to="457.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" strokecolor="#5b9bd5 [3204]" strokeweight=".5pt">
                <v:stroke joinstyle="miter"/>
                <w10:wrap anchorx="margin"/>
              </v:line>
            </w:pict>
          </mc:Fallback>
        </mc:AlternateContent>
      </w:r>
      <w:r w:rsidR="00CA76EB" w:rsidRPr="00592CEA">
        <w:rPr>
          <w:color w:val="002060"/>
          <w:sz w:val="36"/>
          <w:szCs w:val="36"/>
        </w:rPr>
        <w:t xml:space="preserve">ARTICLE I - Name </w:t>
      </w:r>
    </w:p>
    <w:p w14:paraId="493B2EA6" w14:textId="17EAC9D8" w:rsidR="00CA76EB" w:rsidRPr="006A1EF6" w:rsidRDefault="00CA76EB" w:rsidP="00CA76EB">
      <w:pPr>
        <w:pStyle w:val="Default"/>
        <w:rPr>
          <w:rFonts w:ascii="Garamond" w:hAnsi="Garamond" w:cs="Garamond"/>
          <w:sz w:val="18"/>
          <w:szCs w:val="18"/>
        </w:rPr>
      </w:pPr>
    </w:p>
    <w:p w14:paraId="7E7967C0" w14:textId="449B8AEB" w:rsidR="00CA76EB" w:rsidRDefault="00CA76EB" w:rsidP="00CA76EB">
      <w:pPr>
        <w:pStyle w:val="Default"/>
        <w:rPr>
          <w:sz w:val="26"/>
          <w:szCs w:val="26"/>
        </w:rPr>
      </w:pPr>
      <w:r>
        <w:rPr>
          <w:rFonts w:ascii="Garamond" w:hAnsi="Garamond" w:cs="Garamond"/>
          <w:sz w:val="26"/>
          <w:szCs w:val="26"/>
        </w:rPr>
        <w:t xml:space="preserve">The official title of the school improvement team shall be “Parkview Village Elementary Expressive Arts Magnet School Improvement Team”. Hereinafter, the school improvement team will be referred to as “School Improvement Team” or “SIT”. </w:t>
      </w:r>
    </w:p>
    <w:p w14:paraId="70C59751" w14:textId="09B5F5DE" w:rsidR="006A1EF6" w:rsidRPr="006A1EF6" w:rsidRDefault="006A1EF6" w:rsidP="00CA76EB">
      <w:pPr>
        <w:pStyle w:val="Default"/>
        <w:rPr>
          <w:sz w:val="18"/>
          <w:szCs w:val="18"/>
        </w:rPr>
      </w:pPr>
    </w:p>
    <w:p w14:paraId="674AFD5A" w14:textId="7C3567E0" w:rsidR="00CA76EB" w:rsidRPr="00592CEA" w:rsidRDefault="00CA76EB" w:rsidP="00CA76EB">
      <w:pPr>
        <w:pStyle w:val="Default"/>
        <w:rPr>
          <w:color w:val="002060"/>
          <w:sz w:val="36"/>
          <w:szCs w:val="36"/>
        </w:rPr>
      </w:pPr>
      <w:r w:rsidRPr="00592CEA">
        <w:rPr>
          <w:color w:val="002060"/>
          <w:sz w:val="36"/>
          <w:szCs w:val="36"/>
        </w:rPr>
        <w:t xml:space="preserve">ARTICLE II – Purpose, Powers, and Duties </w:t>
      </w:r>
    </w:p>
    <w:p w14:paraId="42E65A82" w14:textId="14BA6FFC" w:rsidR="00CA76EB" w:rsidRPr="006A1EF6" w:rsidRDefault="00592CEA" w:rsidP="00CA76EB">
      <w:pPr>
        <w:pStyle w:val="Default"/>
        <w:rPr>
          <w:rFonts w:ascii="Garamond" w:hAnsi="Garamond" w:cs="Garamond"/>
          <w:b/>
          <w:bCs/>
          <w:sz w:val="18"/>
          <w:szCs w:val="18"/>
        </w:rPr>
      </w:pPr>
      <w:r>
        <w:rPr>
          <w:rFonts w:ascii="Garamond" w:hAnsi="Garamond" w:cs="Garamond"/>
          <w:b/>
          <w:bCs/>
          <w:noProof/>
          <w:sz w:val="26"/>
          <w:szCs w:val="26"/>
        </w:rPr>
        <mc:AlternateContent>
          <mc:Choice Requires="wps">
            <w:drawing>
              <wp:anchor distT="0" distB="0" distL="114300" distR="114300" simplePos="0" relativeHeight="251668480" behindDoc="0" locked="0" layoutInCell="1" allowOverlap="1" wp14:anchorId="392B3B3F" wp14:editId="08C38134">
                <wp:simplePos x="0" y="0"/>
                <wp:positionH relativeFrom="margin">
                  <wp:posOffset>4000</wp:posOffset>
                </wp:positionH>
                <wp:positionV relativeFrom="paragraph">
                  <wp:posOffset>19050</wp:posOffset>
                </wp:positionV>
                <wp:extent cx="5842635" cy="23495"/>
                <wp:effectExtent l="0" t="0" r="24765" b="33655"/>
                <wp:wrapNone/>
                <wp:docPr id="7" name="Straight Connector 7"/>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F1B86" id="Straight Connector 7" o:spid="_x0000_s1026" style="position:absolute;flip:y;z-index:251668480;visibility:visible;mso-wrap-style:square;mso-wrap-distance-left:9pt;mso-wrap-distance-top:0;mso-wrap-distance-right:9pt;mso-wrap-distance-bottom:0;mso-position-horizontal:absolute;mso-position-horizontal-relative:margin;mso-position-vertical:absolute;mso-position-vertical-relative:text" from=".3pt,1.5pt" to="460.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" strokecolor="#5b9bd5 [3204]" strokeweight=".5pt">
                <v:stroke joinstyle="miter"/>
                <w10:wrap anchorx="margin"/>
              </v:line>
            </w:pict>
          </mc:Fallback>
        </mc:AlternateContent>
      </w:r>
    </w:p>
    <w:p w14:paraId="1A2B0DE3" w14:textId="0644191B" w:rsidR="00CA76EB" w:rsidRDefault="00CA76EB" w:rsidP="00CA76EB">
      <w:pPr>
        <w:pStyle w:val="Default"/>
        <w:rPr>
          <w:rFonts w:ascii="Garamond" w:hAnsi="Garamond" w:cs="Garamond"/>
          <w:sz w:val="26"/>
          <w:szCs w:val="26"/>
        </w:rPr>
      </w:pPr>
      <w:r>
        <w:rPr>
          <w:rFonts w:ascii="Garamond" w:hAnsi="Garamond" w:cs="Garamond"/>
          <w:b/>
          <w:bCs/>
          <w:sz w:val="26"/>
          <w:szCs w:val="26"/>
        </w:rPr>
        <w:t xml:space="preserve">Purpose </w:t>
      </w:r>
    </w:p>
    <w:p w14:paraId="00C07D15" w14:textId="77777777" w:rsidR="00CA76EB" w:rsidRPr="006A1EF6" w:rsidRDefault="00CA76EB" w:rsidP="00CA76EB">
      <w:pPr>
        <w:pStyle w:val="Default"/>
        <w:rPr>
          <w:rFonts w:ascii="Garamond" w:hAnsi="Garamond" w:cs="Garamond"/>
          <w:sz w:val="18"/>
          <w:szCs w:val="18"/>
        </w:rPr>
      </w:pPr>
    </w:p>
    <w:p w14:paraId="738B4A45" w14:textId="77777777" w:rsidR="00CA76EB" w:rsidRDefault="00CA76EB" w:rsidP="00CA76EB">
      <w:pPr>
        <w:pStyle w:val="Default"/>
        <w:rPr>
          <w:sz w:val="26"/>
          <w:szCs w:val="26"/>
        </w:rPr>
      </w:pPr>
      <w:r>
        <w:rPr>
          <w:rFonts w:ascii="Garamond" w:hAnsi="Garamond" w:cs="Garamond"/>
          <w:sz w:val="26"/>
          <w:szCs w:val="26"/>
        </w:rPr>
        <w:t xml:space="preserve">The School Improvement Team, under the leadership of the principal, shall develop a School Improvement Plan and </w:t>
      </w:r>
      <w:proofErr w:type="spellStart"/>
      <w:r>
        <w:rPr>
          <w:rFonts w:ascii="Garamond" w:hAnsi="Garamond" w:cs="Garamond"/>
          <w:sz w:val="26"/>
          <w:szCs w:val="26"/>
        </w:rPr>
        <w:t>NCStar</w:t>
      </w:r>
      <w:proofErr w:type="spellEnd"/>
      <w:r>
        <w:rPr>
          <w:rFonts w:ascii="Garamond" w:hAnsi="Garamond" w:cs="Garamond"/>
          <w:sz w:val="26"/>
          <w:szCs w:val="26"/>
        </w:rPr>
        <w:t xml:space="preserve"> Indicators to improve student performance through a continuous school improvement planning process. The School Improvement team will: </w:t>
      </w:r>
    </w:p>
    <w:p w14:paraId="41AD2963" w14:textId="77777777" w:rsidR="00CA76EB" w:rsidRPr="006A1EF6" w:rsidRDefault="00CA76EB" w:rsidP="00CA76EB">
      <w:pPr>
        <w:pStyle w:val="Default"/>
        <w:spacing w:after="171"/>
        <w:ind w:firstLine="720"/>
        <w:rPr>
          <w:rFonts w:ascii="Garamond" w:hAnsi="Garamond" w:cs="Garamond"/>
          <w:sz w:val="18"/>
          <w:szCs w:val="18"/>
        </w:rPr>
      </w:pPr>
    </w:p>
    <w:p w14:paraId="2B1984C5" w14:textId="77777777" w:rsidR="00CA76EB" w:rsidRDefault="00CA76EB" w:rsidP="00CA76EB">
      <w:pPr>
        <w:pStyle w:val="Default"/>
        <w:spacing w:after="171"/>
        <w:ind w:firstLine="720"/>
        <w:rPr>
          <w:sz w:val="26"/>
          <w:szCs w:val="26"/>
        </w:rPr>
      </w:pPr>
      <w:r>
        <w:rPr>
          <w:rFonts w:ascii="Garamond" w:hAnsi="Garamond" w:cs="Garamond"/>
          <w:sz w:val="26"/>
          <w:szCs w:val="26"/>
        </w:rPr>
        <w:t xml:space="preserve">1. make decisions based on collaborative data analysis </w:t>
      </w:r>
    </w:p>
    <w:p w14:paraId="0D075030" w14:textId="77777777" w:rsidR="00CA76EB" w:rsidRDefault="00CA76EB" w:rsidP="00CA76EB">
      <w:pPr>
        <w:pStyle w:val="Default"/>
        <w:spacing w:after="171"/>
        <w:ind w:firstLine="720"/>
        <w:rPr>
          <w:sz w:val="26"/>
          <w:szCs w:val="26"/>
        </w:rPr>
      </w:pPr>
      <w:r>
        <w:rPr>
          <w:rFonts w:ascii="Garamond" w:hAnsi="Garamond" w:cs="Garamond"/>
          <w:sz w:val="26"/>
          <w:szCs w:val="26"/>
        </w:rPr>
        <w:t xml:space="preserve">2. </w:t>
      </w:r>
      <w:proofErr w:type="gramStart"/>
      <w:r>
        <w:rPr>
          <w:rFonts w:ascii="Garamond" w:hAnsi="Garamond" w:cs="Garamond"/>
          <w:sz w:val="26"/>
          <w:szCs w:val="26"/>
        </w:rPr>
        <w:t>make adjustments</w:t>
      </w:r>
      <w:proofErr w:type="gramEnd"/>
      <w:r>
        <w:rPr>
          <w:rFonts w:ascii="Garamond" w:hAnsi="Garamond" w:cs="Garamond"/>
          <w:sz w:val="26"/>
          <w:szCs w:val="26"/>
        </w:rPr>
        <w:t xml:space="preserve"> throughout the year for continuous improvement </w:t>
      </w:r>
    </w:p>
    <w:p w14:paraId="6C9BF403" w14:textId="77777777" w:rsidR="00CA76EB" w:rsidRDefault="00CA76EB" w:rsidP="00CA76EB">
      <w:pPr>
        <w:pStyle w:val="Default"/>
        <w:spacing w:after="171"/>
        <w:ind w:firstLine="720"/>
        <w:rPr>
          <w:rFonts w:ascii="Garamond" w:hAnsi="Garamond" w:cs="Garamond"/>
          <w:sz w:val="26"/>
          <w:szCs w:val="26"/>
        </w:rPr>
      </w:pPr>
      <w:r>
        <w:rPr>
          <w:rFonts w:ascii="Garamond" w:hAnsi="Garamond" w:cs="Garamond"/>
          <w:sz w:val="26"/>
          <w:szCs w:val="26"/>
        </w:rPr>
        <w:t xml:space="preserve">3. work to improve instruction and student performance outcomes </w:t>
      </w:r>
    </w:p>
    <w:p w14:paraId="35ED083C" w14:textId="77777777" w:rsidR="00CA76EB" w:rsidRDefault="00CA76EB" w:rsidP="00CA76EB">
      <w:pPr>
        <w:pStyle w:val="Default"/>
        <w:spacing w:after="171"/>
        <w:ind w:left="720"/>
        <w:rPr>
          <w:rFonts w:ascii="Garamond" w:hAnsi="Garamond" w:cs="Garamond"/>
          <w:sz w:val="26"/>
          <w:szCs w:val="26"/>
        </w:rPr>
      </w:pPr>
      <w:r>
        <w:rPr>
          <w:rFonts w:ascii="Garamond" w:hAnsi="Garamond" w:cs="Garamond"/>
          <w:sz w:val="26"/>
          <w:szCs w:val="26"/>
        </w:rPr>
        <w:t xml:space="preserve">4. work to provide professional development based on the needs of teachers and the    </w:t>
      </w:r>
    </w:p>
    <w:p w14:paraId="6161A410" w14:textId="77777777" w:rsidR="00CA76EB" w:rsidRDefault="00CA76EB" w:rsidP="00CA76EB">
      <w:pPr>
        <w:pStyle w:val="Default"/>
        <w:spacing w:after="171"/>
        <w:ind w:left="720"/>
        <w:rPr>
          <w:sz w:val="26"/>
          <w:szCs w:val="26"/>
        </w:rPr>
      </w:pPr>
      <w:r>
        <w:rPr>
          <w:rFonts w:ascii="Garamond" w:hAnsi="Garamond" w:cs="Garamond"/>
          <w:sz w:val="26"/>
          <w:szCs w:val="26"/>
        </w:rPr>
        <w:t xml:space="preserve">    school </w:t>
      </w:r>
    </w:p>
    <w:p w14:paraId="79DFD17A" w14:textId="77777777" w:rsidR="00CA76EB" w:rsidRDefault="00CA76EB" w:rsidP="00CA76EB">
      <w:pPr>
        <w:pStyle w:val="Default"/>
        <w:spacing w:after="171"/>
        <w:ind w:firstLine="720"/>
        <w:rPr>
          <w:rFonts w:ascii="Garamond" w:hAnsi="Garamond" w:cs="Garamond"/>
          <w:sz w:val="26"/>
          <w:szCs w:val="26"/>
        </w:rPr>
      </w:pPr>
      <w:r>
        <w:rPr>
          <w:rFonts w:ascii="Garamond" w:hAnsi="Garamond" w:cs="Garamond"/>
          <w:sz w:val="26"/>
          <w:szCs w:val="26"/>
        </w:rPr>
        <w:t xml:space="preserve">5. make decisions that will create a school climate that is safe and conducive to </w:t>
      </w:r>
    </w:p>
    <w:p w14:paraId="1A742318" w14:textId="77777777" w:rsidR="00CA76EB" w:rsidRDefault="00CA76EB" w:rsidP="00CA76EB">
      <w:pPr>
        <w:pStyle w:val="Default"/>
        <w:spacing w:after="171"/>
        <w:ind w:firstLine="720"/>
        <w:rPr>
          <w:sz w:val="26"/>
          <w:szCs w:val="26"/>
        </w:rPr>
      </w:pPr>
      <w:r>
        <w:rPr>
          <w:rFonts w:ascii="Garamond" w:hAnsi="Garamond" w:cs="Garamond"/>
          <w:sz w:val="26"/>
          <w:szCs w:val="26"/>
        </w:rPr>
        <w:t xml:space="preserve">    teaching and learning </w:t>
      </w:r>
    </w:p>
    <w:p w14:paraId="7473073D" w14:textId="77777777" w:rsidR="00CA76EB" w:rsidRDefault="00CA76EB" w:rsidP="00CA76EB">
      <w:pPr>
        <w:pStyle w:val="Default"/>
        <w:spacing w:after="171"/>
        <w:ind w:firstLine="720"/>
        <w:rPr>
          <w:rFonts w:ascii="Garamond" w:hAnsi="Garamond" w:cs="Garamond"/>
          <w:sz w:val="26"/>
          <w:szCs w:val="26"/>
        </w:rPr>
      </w:pPr>
      <w:r>
        <w:rPr>
          <w:rFonts w:ascii="Garamond" w:hAnsi="Garamond" w:cs="Garamond"/>
          <w:sz w:val="26"/>
          <w:szCs w:val="26"/>
        </w:rPr>
        <w:t xml:space="preserve">6. make decisions that are based on student, parent, teacher, and community </w:t>
      </w:r>
    </w:p>
    <w:p w14:paraId="7BE99FD9" w14:textId="77777777" w:rsidR="00CA76EB" w:rsidRDefault="00CA76EB" w:rsidP="00CA76EB">
      <w:pPr>
        <w:pStyle w:val="Default"/>
        <w:spacing w:after="171"/>
        <w:ind w:firstLine="720"/>
        <w:rPr>
          <w:rFonts w:ascii="Garamond" w:hAnsi="Garamond" w:cs="Garamond"/>
          <w:sz w:val="26"/>
          <w:szCs w:val="26"/>
        </w:rPr>
      </w:pPr>
      <w:r>
        <w:rPr>
          <w:rFonts w:ascii="Garamond" w:hAnsi="Garamond" w:cs="Garamond"/>
          <w:sz w:val="26"/>
          <w:szCs w:val="26"/>
        </w:rPr>
        <w:t xml:space="preserve">    satisfaction </w:t>
      </w:r>
    </w:p>
    <w:p w14:paraId="4CA64F3A" w14:textId="77777777" w:rsidR="00CA76EB" w:rsidRDefault="00CA76EB" w:rsidP="00CA76EB">
      <w:pPr>
        <w:pStyle w:val="Default"/>
        <w:ind w:firstLine="720"/>
        <w:rPr>
          <w:rFonts w:ascii="Garamond" w:hAnsi="Garamond" w:cs="Garamond"/>
          <w:sz w:val="26"/>
          <w:szCs w:val="26"/>
        </w:rPr>
      </w:pPr>
      <w:r>
        <w:rPr>
          <w:rFonts w:ascii="Garamond" w:hAnsi="Garamond" w:cs="Garamond"/>
          <w:sz w:val="26"/>
          <w:szCs w:val="26"/>
        </w:rPr>
        <w:t xml:space="preserve">7. align school goals and decisions with district and state goals </w:t>
      </w:r>
    </w:p>
    <w:p w14:paraId="233A469A" w14:textId="77777777" w:rsidR="00CA76EB" w:rsidRDefault="00CA76EB" w:rsidP="00CA76EB">
      <w:pPr>
        <w:pStyle w:val="Default"/>
        <w:rPr>
          <w:rFonts w:ascii="Garamond" w:hAnsi="Garamond" w:cs="Garamond"/>
          <w:sz w:val="26"/>
          <w:szCs w:val="26"/>
        </w:rPr>
      </w:pPr>
    </w:p>
    <w:p w14:paraId="0DB35651" w14:textId="77777777" w:rsidR="00CA76EB" w:rsidRDefault="00CA76EB" w:rsidP="00CA76EB">
      <w:pPr>
        <w:pStyle w:val="Default"/>
        <w:rPr>
          <w:sz w:val="16"/>
          <w:szCs w:val="16"/>
        </w:rPr>
      </w:pPr>
      <w:r>
        <w:rPr>
          <w:rFonts w:ascii="Garamond" w:hAnsi="Garamond" w:cs="Garamond"/>
          <w:b/>
          <w:bCs/>
          <w:sz w:val="26"/>
          <w:szCs w:val="26"/>
        </w:rPr>
        <w:t xml:space="preserve">Powers and Duties </w:t>
      </w:r>
      <w:r>
        <w:rPr>
          <w:rFonts w:ascii="Garamond" w:hAnsi="Garamond" w:cs="Garamond"/>
          <w:sz w:val="16"/>
          <w:szCs w:val="16"/>
        </w:rPr>
        <w:t xml:space="preserve">(GCSNC Board of Education Policy IN, Administrative Procedure IN-P, North Carolina G.S. </w:t>
      </w:r>
      <w:r>
        <w:rPr>
          <w:rFonts w:ascii="Garamond" w:hAnsi="Garamond" w:cs="Garamond"/>
          <w:b/>
          <w:bCs/>
          <w:sz w:val="16"/>
          <w:szCs w:val="16"/>
        </w:rPr>
        <w:t>§</w:t>
      </w:r>
      <w:r>
        <w:rPr>
          <w:rFonts w:ascii="Garamond" w:hAnsi="Garamond" w:cs="Garamond"/>
          <w:sz w:val="16"/>
          <w:szCs w:val="16"/>
        </w:rPr>
        <w:t xml:space="preserve">115C-105.27.) </w:t>
      </w:r>
    </w:p>
    <w:p w14:paraId="4792D1B9" w14:textId="77777777" w:rsidR="00592CEA" w:rsidRDefault="00592CEA" w:rsidP="00CA76EB">
      <w:pPr>
        <w:pStyle w:val="Default"/>
        <w:rPr>
          <w:rFonts w:ascii="Garamond" w:hAnsi="Garamond" w:cs="Garamond"/>
          <w:sz w:val="26"/>
          <w:szCs w:val="26"/>
        </w:rPr>
      </w:pPr>
    </w:p>
    <w:p w14:paraId="34032922" w14:textId="22F2617E" w:rsidR="00CA76EB" w:rsidRDefault="00CA76EB" w:rsidP="00CA76EB">
      <w:pPr>
        <w:pStyle w:val="Default"/>
        <w:rPr>
          <w:sz w:val="26"/>
          <w:szCs w:val="26"/>
        </w:rPr>
      </w:pPr>
      <w:r>
        <w:rPr>
          <w:rFonts w:ascii="Garamond" w:hAnsi="Garamond" w:cs="Garamond"/>
          <w:sz w:val="26"/>
          <w:szCs w:val="26"/>
        </w:rPr>
        <w:t xml:space="preserve">The School Improvement Team’s function is to: </w:t>
      </w:r>
    </w:p>
    <w:p w14:paraId="784DD0AB" w14:textId="77777777" w:rsidR="00CA76EB" w:rsidRPr="006A1EF6" w:rsidRDefault="00CA76EB" w:rsidP="00CA76EB">
      <w:pPr>
        <w:pStyle w:val="Default"/>
        <w:spacing w:after="172"/>
        <w:rPr>
          <w:rFonts w:ascii="Garamond" w:hAnsi="Garamond" w:cs="Garamond"/>
          <w:sz w:val="18"/>
          <w:szCs w:val="18"/>
        </w:rPr>
      </w:pPr>
    </w:p>
    <w:p w14:paraId="5C4B2FB9" w14:textId="77777777" w:rsidR="00CA76EB" w:rsidRPr="00CA76EB" w:rsidRDefault="00CA76EB" w:rsidP="00CA76EB">
      <w:pPr>
        <w:pStyle w:val="Default"/>
        <w:numPr>
          <w:ilvl w:val="0"/>
          <w:numId w:val="1"/>
        </w:numPr>
        <w:spacing w:after="172"/>
        <w:rPr>
          <w:rFonts w:ascii="Garamond" w:hAnsi="Garamond" w:cs="Garamond"/>
          <w:sz w:val="26"/>
          <w:szCs w:val="26"/>
        </w:rPr>
      </w:pPr>
      <w:r>
        <w:rPr>
          <w:rFonts w:ascii="Garamond" w:hAnsi="Garamond" w:cs="Garamond"/>
          <w:sz w:val="26"/>
          <w:szCs w:val="26"/>
        </w:rPr>
        <w:t xml:space="preserve">facilitate the involvement of the school community in designing and implementing </w:t>
      </w:r>
      <w:r w:rsidRPr="00CA76EB">
        <w:rPr>
          <w:rFonts w:ascii="Garamond" w:hAnsi="Garamond" w:cs="Garamond"/>
          <w:sz w:val="26"/>
          <w:szCs w:val="26"/>
        </w:rPr>
        <w:t xml:space="preserve">the school improvement plan; </w:t>
      </w:r>
    </w:p>
    <w:p w14:paraId="4B72B2EF" w14:textId="77777777" w:rsidR="00CA76EB" w:rsidRDefault="00CA76EB" w:rsidP="00CA76EB">
      <w:pPr>
        <w:pStyle w:val="Default"/>
        <w:spacing w:after="172"/>
        <w:ind w:firstLine="720"/>
        <w:rPr>
          <w:rFonts w:ascii="Garamond" w:hAnsi="Garamond" w:cs="Garamond"/>
          <w:sz w:val="26"/>
          <w:szCs w:val="26"/>
        </w:rPr>
      </w:pPr>
      <w:r>
        <w:rPr>
          <w:rFonts w:ascii="Garamond" w:hAnsi="Garamond" w:cs="Garamond"/>
          <w:sz w:val="26"/>
          <w:szCs w:val="26"/>
        </w:rPr>
        <w:t xml:space="preserve">2. encourage, support, and create opportunities for involvement from parents; </w:t>
      </w:r>
    </w:p>
    <w:p w14:paraId="0A4755CA" w14:textId="77777777" w:rsidR="00CA76EB" w:rsidRDefault="00CA76EB" w:rsidP="00CA76EB">
      <w:pPr>
        <w:pStyle w:val="Default"/>
        <w:spacing w:after="172"/>
        <w:ind w:firstLine="720"/>
        <w:rPr>
          <w:rFonts w:ascii="Garamond" w:hAnsi="Garamond" w:cs="Garamond"/>
          <w:sz w:val="26"/>
          <w:szCs w:val="26"/>
        </w:rPr>
      </w:pPr>
      <w:r>
        <w:rPr>
          <w:rFonts w:ascii="Garamond" w:hAnsi="Garamond" w:cs="Garamond"/>
          <w:sz w:val="26"/>
          <w:szCs w:val="26"/>
        </w:rPr>
        <w:t xml:space="preserve">3. coordinate activities associated with the development and design of the school </w:t>
      </w:r>
    </w:p>
    <w:p w14:paraId="6DB2ED7D" w14:textId="77777777" w:rsidR="00CA76EB" w:rsidRDefault="00CA76EB" w:rsidP="00CA76EB">
      <w:pPr>
        <w:pStyle w:val="Default"/>
        <w:spacing w:after="172"/>
        <w:ind w:firstLine="720"/>
        <w:rPr>
          <w:sz w:val="26"/>
          <w:szCs w:val="26"/>
        </w:rPr>
      </w:pPr>
      <w:r>
        <w:rPr>
          <w:rFonts w:ascii="Garamond" w:hAnsi="Garamond" w:cs="Garamond"/>
          <w:sz w:val="26"/>
          <w:szCs w:val="26"/>
        </w:rPr>
        <w:t xml:space="preserve">    improvement plan; </w:t>
      </w:r>
    </w:p>
    <w:p w14:paraId="044DBCB7" w14:textId="77777777" w:rsidR="00CA76EB" w:rsidRDefault="00CA76EB" w:rsidP="00CA76EB">
      <w:pPr>
        <w:pStyle w:val="Default"/>
        <w:spacing w:after="172"/>
        <w:ind w:firstLine="720"/>
        <w:rPr>
          <w:rFonts w:ascii="Garamond" w:hAnsi="Garamond" w:cs="Garamond"/>
          <w:sz w:val="26"/>
          <w:szCs w:val="26"/>
        </w:rPr>
      </w:pPr>
      <w:r>
        <w:rPr>
          <w:rFonts w:ascii="Garamond" w:hAnsi="Garamond" w:cs="Garamond"/>
          <w:sz w:val="26"/>
          <w:szCs w:val="26"/>
        </w:rPr>
        <w:t xml:space="preserve">4. provide direction in the development of the safe school plan; </w:t>
      </w:r>
    </w:p>
    <w:p w14:paraId="354D65F7" w14:textId="77777777" w:rsidR="00CA76EB" w:rsidRDefault="00CA76EB" w:rsidP="00CA76EB">
      <w:pPr>
        <w:pStyle w:val="Default"/>
        <w:ind w:firstLine="720"/>
        <w:rPr>
          <w:rFonts w:ascii="Garamond" w:hAnsi="Garamond" w:cs="Garamond"/>
          <w:sz w:val="26"/>
          <w:szCs w:val="26"/>
        </w:rPr>
      </w:pPr>
      <w:r>
        <w:rPr>
          <w:rFonts w:ascii="Garamond" w:hAnsi="Garamond" w:cs="Garamond"/>
          <w:sz w:val="26"/>
          <w:szCs w:val="26"/>
        </w:rPr>
        <w:t xml:space="preserve">5. provide direction in the development of the professional development plan; and, </w:t>
      </w:r>
    </w:p>
    <w:p w14:paraId="754D7205" w14:textId="77777777" w:rsidR="00CA76EB" w:rsidRDefault="00CA76EB" w:rsidP="00CA76EB">
      <w:pPr>
        <w:pStyle w:val="Default"/>
      </w:pPr>
    </w:p>
    <w:p w14:paraId="371C19FC" w14:textId="77777777" w:rsidR="00CA76EB" w:rsidRPr="00CA76EB" w:rsidRDefault="00CA76EB" w:rsidP="00CA76EB">
      <w:pPr>
        <w:pStyle w:val="Default"/>
        <w:ind w:firstLine="720"/>
        <w:rPr>
          <w:rFonts w:ascii="Garamond" w:hAnsi="Garamond"/>
          <w:sz w:val="26"/>
          <w:szCs w:val="26"/>
        </w:rPr>
      </w:pPr>
      <w:r w:rsidRPr="00CA76EB">
        <w:rPr>
          <w:rFonts w:ascii="Garamond" w:hAnsi="Garamond"/>
          <w:sz w:val="26"/>
          <w:szCs w:val="26"/>
        </w:rPr>
        <w:lastRenderedPageBreak/>
        <w:t xml:space="preserve">6. provide direction in the use of available resources to optimize </w:t>
      </w:r>
    </w:p>
    <w:p w14:paraId="4C1DAF3D" w14:textId="77777777" w:rsidR="00CA76EB" w:rsidRPr="00CA76EB" w:rsidRDefault="00CA76EB" w:rsidP="00CA76EB">
      <w:pPr>
        <w:pStyle w:val="Default"/>
        <w:ind w:firstLine="720"/>
        <w:rPr>
          <w:rFonts w:ascii="Garamond" w:hAnsi="Garamond"/>
          <w:sz w:val="26"/>
          <w:szCs w:val="26"/>
        </w:rPr>
      </w:pPr>
      <w:r w:rsidRPr="00CA76EB">
        <w:rPr>
          <w:rFonts w:ascii="Garamond" w:hAnsi="Garamond"/>
          <w:sz w:val="26"/>
          <w:szCs w:val="26"/>
        </w:rPr>
        <w:t xml:space="preserve">    improvement of instruction and student outcomes, and to ensure    </w:t>
      </w:r>
    </w:p>
    <w:p w14:paraId="29D89712" w14:textId="77777777" w:rsidR="00CA76EB" w:rsidRPr="00CA76EB" w:rsidRDefault="00CA76EB" w:rsidP="00CA76EB">
      <w:pPr>
        <w:pStyle w:val="Default"/>
        <w:ind w:firstLine="720"/>
        <w:rPr>
          <w:rFonts w:ascii="Garamond" w:hAnsi="Garamond"/>
          <w:sz w:val="26"/>
          <w:szCs w:val="26"/>
        </w:rPr>
      </w:pPr>
      <w:r w:rsidRPr="00CA76EB">
        <w:rPr>
          <w:rFonts w:ascii="Garamond" w:hAnsi="Garamond"/>
          <w:sz w:val="26"/>
          <w:szCs w:val="26"/>
        </w:rPr>
        <w:t xml:space="preserve">    adequate planning time for all teachers. </w:t>
      </w:r>
    </w:p>
    <w:p w14:paraId="75285432" w14:textId="77777777" w:rsidR="00CA76EB" w:rsidRPr="00CA76EB" w:rsidRDefault="00CA76EB" w:rsidP="00CA76EB">
      <w:pPr>
        <w:pStyle w:val="Default"/>
        <w:rPr>
          <w:rFonts w:ascii="Garamond" w:hAnsi="Garamond"/>
          <w:sz w:val="26"/>
          <w:szCs w:val="26"/>
        </w:rPr>
      </w:pPr>
    </w:p>
    <w:p w14:paraId="2732E705" w14:textId="77777777" w:rsidR="00CA76EB" w:rsidRPr="00CA76EB" w:rsidRDefault="00CA76EB" w:rsidP="00CA76EB">
      <w:pPr>
        <w:pStyle w:val="Default"/>
        <w:rPr>
          <w:rFonts w:ascii="Garamond" w:hAnsi="Garamond"/>
          <w:sz w:val="26"/>
          <w:szCs w:val="26"/>
        </w:rPr>
      </w:pPr>
      <w:r w:rsidRPr="00CA76EB">
        <w:rPr>
          <w:rFonts w:ascii="Garamond" w:hAnsi="Garamond"/>
          <w:sz w:val="26"/>
          <w:szCs w:val="26"/>
        </w:rPr>
        <w:t xml:space="preserve">The School Improvement Team, while not directly involved in the day-to-day operations of the school, is involved in a number of tasks that affect the smooth operation of the school. Those tasks include: </w:t>
      </w:r>
    </w:p>
    <w:p w14:paraId="66D5712C" w14:textId="77777777" w:rsidR="00CA76EB" w:rsidRPr="006A1EF6" w:rsidRDefault="00CA76EB" w:rsidP="00CA76EB">
      <w:pPr>
        <w:pStyle w:val="Default"/>
        <w:spacing w:after="171"/>
        <w:rPr>
          <w:rFonts w:ascii="Garamond" w:hAnsi="Garamond"/>
          <w:sz w:val="18"/>
          <w:szCs w:val="18"/>
        </w:rPr>
      </w:pPr>
    </w:p>
    <w:p w14:paraId="25639454" w14:textId="77777777" w:rsidR="00CA76EB" w:rsidRPr="00CA76EB" w:rsidRDefault="00CA76EB" w:rsidP="00CA76EB">
      <w:pPr>
        <w:pStyle w:val="Default"/>
        <w:numPr>
          <w:ilvl w:val="0"/>
          <w:numId w:val="2"/>
        </w:numPr>
        <w:spacing w:after="171"/>
        <w:rPr>
          <w:rFonts w:ascii="Garamond" w:hAnsi="Garamond"/>
          <w:sz w:val="26"/>
          <w:szCs w:val="26"/>
        </w:rPr>
      </w:pPr>
      <w:r w:rsidRPr="00CA76EB">
        <w:rPr>
          <w:rFonts w:ascii="Garamond" w:hAnsi="Garamond"/>
          <w:sz w:val="26"/>
          <w:szCs w:val="26"/>
        </w:rPr>
        <w:t xml:space="preserve">facilitating the development of the school improvement plan </w:t>
      </w:r>
    </w:p>
    <w:p w14:paraId="783E3134" w14:textId="77777777" w:rsidR="00CA76EB" w:rsidRPr="00CA76EB" w:rsidRDefault="00CA76EB" w:rsidP="00CA76EB">
      <w:pPr>
        <w:pStyle w:val="Default"/>
        <w:spacing w:after="171"/>
        <w:ind w:left="1080"/>
        <w:rPr>
          <w:rFonts w:ascii="Garamond" w:hAnsi="Garamond"/>
          <w:sz w:val="26"/>
          <w:szCs w:val="26"/>
        </w:rPr>
      </w:pPr>
      <w:r w:rsidRPr="00CA76EB">
        <w:rPr>
          <w:rFonts w:ascii="Garamond" w:hAnsi="Garamond"/>
          <w:sz w:val="26"/>
          <w:szCs w:val="26"/>
        </w:rPr>
        <w:t xml:space="preserve">including a safe school plan; </w:t>
      </w:r>
    </w:p>
    <w:p w14:paraId="04F29E2B" w14:textId="77777777" w:rsidR="00CA76EB" w:rsidRDefault="00CA76EB" w:rsidP="00CA76EB">
      <w:pPr>
        <w:pStyle w:val="Default"/>
        <w:numPr>
          <w:ilvl w:val="0"/>
          <w:numId w:val="2"/>
        </w:numPr>
        <w:spacing w:after="171"/>
        <w:rPr>
          <w:rFonts w:ascii="Garamond" w:hAnsi="Garamond"/>
          <w:sz w:val="26"/>
          <w:szCs w:val="26"/>
        </w:rPr>
      </w:pPr>
      <w:r w:rsidRPr="00CA76EB">
        <w:rPr>
          <w:rFonts w:ascii="Garamond" w:hAnsi="Garamond"/>
          <w:sz w:val="26"/>
          <w:szCs w:val="26"/>
        </w:rPr>
        <w:t xml:space="preserve">monitoring, assessing, and amending the school improvement plan (three to four </w:t>
      </w:r>
    </w:p>
    <w:p w14:paraId="6AAA77EA" w14:textId="77777777" w:rsidR="00CA76EB" w:rsidRPr="00CA76EB" w:rsidRDefault="00CA76EB" w:rsidP="00CA76EB">
      <w:pPr>
        <w:pStyle w:val="Default"/>
        <w:spacing w:after="171"/>
        <w:ind w:left="1080"/>
        <w:rPr>
          <w:rFonts w:ascii="Garamond" w:hAnsi="Garamond"/>
          <w:sz w:val="26"/>
          <w:szCs w:val="26"/>
        </w:rPr>
      </w:pPr>
      <w:r w:rsidRPr="00CA76EB">
        <w:rPr>
          <w:rFonts w:ascii="Garamond" w:hAnsi="Garamond"/>
          <w:sz w:val="26"/>
          <w:szCs w:val="26"/>
        </w:rPr>
        <w:t xml:space="preserve">times during each school year); </w:t>
      </w:r>
    </w:p>
    <w:p w14:paraId="28C730DD" w14:textId="77777777" w:rsidR="00CA76EB" w:rsidRPr="00CA76EB" w:rsidRDefault="00CA76EB" w:rsidP="00CA76EB">
      <w:pPr>
        <w:pStyle w:val="Default"/>
        <w:numPr>
          <w:ilvl w:val="0"/>
          <w:numId w:val="2"/>
        </w:numPr>
        <w:spacing w:after="171"/>
        <w:rPr>
          <w:rFonts w:ascii="Garamond" w:hAnsi="Garamond"/>
          <w:sz w:val="26"/>
          <w:szCs w:val="26"/>
        </w:rPr>
      </w:pPr>
      <w:r w:rsidRPr="00CA76EB">
        <w:rPr>
          <w:rFonts w:ascii="Garamond" w:hAnsi="Garamond"/>
          <w:sz w:val="26"/>
          <w:szCs w:val="26"/>
        </w:rPr>
        <w:t xml:space="preserve">advancing policies and procedures that enhance achievement and meet educational, safety, and parent involvement goals related to school improvement; and </w:t>
      </w:r>
    </w:p>
    <w:p w14:paraId="7CAA547D" w14:textId="77777777" w:rsidR="00CA76EB" w:rsidRDefault="00CA76EB" w:rsidP="00CA76EB">
      <w:pPr>
        <w:pStyle w:val="Default"/>
        <w:numPr>
          <w:ilvl w:val="0"/>
          <w:numId w:val="2"/>
        </w:numPr>
        <w:rPr>
          <w:rFonts w:ascii="Garamond" w:hAnsi="Garamond"/>
          <w:sz w:val="26"/>
          <w:szCs w:val="26"/>
        </w:rPr>
      </w:pPr>
      <w:r w:rsidRPr="00CA76EB">
        <w:rPr>
          <w:rFonts w:ascii="Garamond" w:hAnsi="Garamond"/>
          <w:sz w:val="26"/>
          <w:szCs w:val="26"/>
        </w:rPr>
        <w:t xml:space="preserve">collaborating on budgetary, staff development, and instructional issues as they </w:t>
      </w:r>
    </w:p>
    <w:p w14:paraId="2D78472F" w14:textId="77777777" w:rsidR="00CA76EB" w:rsidRPr="00CA76EB" w:rsidRDefault="00CA76EB" w:rsidP="00CA76EB">
      <w:pPr>
        <w:pStyle w:val="Default"/>
        <w:ind w:left="1080"/>
        <w:rPr>
          <w:rFonts w:ascii="Garamond" w:hAnsi="Garamond"/>
          <w:sz w:val="26"/>
          <w:szCs w:val="26"/>
        </w:rPr>
      </w:pPr>
      <w:r w:rsidRPr="00CA76EB">
        <w:rPr>
          <w:rFonts w:ascii="Garamond" w:hAnsi="Garamond"/>
          <w:sz w:val="26"/>
          <w:szCs w:val="26"/>
        </w:rPr>
        <w:t xml:space="preserve">relate to school improvement planning. </w:t>
      </w:r>
    </w:p>
    <w:p w14:paraId="7A4F8EA4" w14:textId="77777777" w:rsidR="00CA76EB" w:rsidRPr="00CA76EB" w:rsidRDefault="00CA76EB" w:rsidP="00CA76EB">
      <w:pPr>
        <w:pStyle w:val="Default"/>
        <w:rPr>
          <w:rFonts w:ascii="Garamond" w:hAnsi="Garamond"/>
          <w:sz w:val="26"/>
          <w:szCs w:val="26"/>
        </w:rPr>
      </w:pPr>
    </w:p>
    <w:p w14:paraId="59202F19" w14:textId="77777777" w:rsidR="00CA76EB" w:rsidRPr="00CA76EB" w:rsidRDefault="00CA76EB" w:rsidP="00CA76EB">
      <w:pPr>
        <w:pStyle w:val="Default"/>
        <w:rPr>
          <w:rFonts w:ascii="Garamond" w:hAnsi="Garamond" w:cs="Garamond"/>
          <w:sz w:val="26"/>
          <w:szCs w:val="26"/>
        </w:rPr>
      </w:pPr>
      <w:r w:rsidRPr="00CA76EB">
        <w:rPr>
          <w:rFonts w:ascii="Garamond" w:hAnsi="Garamond"/>
          <w:sz w:val="26"/>
          <w:szCs w:val="26"/>
        </w:rPr>
        <w:t>The School Improvement Team is not designed to usurp the legal authority of the principal.</w:t>
      </w:r>
    </w:p>
    <w:p w14:paraId="42BBC64C" w14:textId="77777777" w:rsidR="00CA76EB" w:rsidRDefault="00CA76EB" w:rsidP="00CA76EB">
      <w:pPr>
        <w:rPr>
          <w:rFonts w:ascii="Garamond" w:hAnsi="Garamond" w:cs="Garamond"/>
          <w:b/>
          <w:bCs/>
          <w:sz w:val="26"/>
          <w:szCs w:val="26"/>
        </w:rPr>
      </w:pPr>
    </w:p>
    <w:p w14:paraId="38B320E2" w14:textId="77777777" w:rsidR="00CA76EB" w:rsidRDefault="00CA76EB" w:rsidP="00CA76EB">
      <w:pPr>
        <w:rPr>
          <w:rFonts w:ascii="Garamond" w:hAnsi="Garamond" w:cs="Garamond"/>
          <w:b/>
          <w:bCs/>
          <w:sz w:val="26"/>
          <w:szCs w:val="26"/>
        </w:rPr>
      </w:pPr>
    </w:p>
    <w:p w14:paraId="4B015EAF" w14:textId="77777777" w:rsidR="00CA76EB" w:rsidRDefault="00CA76EB" w:rsidP="00CA76EB">
      <w:pPr>
        <w:rPr>
          <w:rFonts w:ascii="Garamond" w:hAnsi="Garamond" w:cs="Garamond"/>
          <w:b/>
          <w:bCs/>
          <w:sz w:val="26"/>
          <w:szCs w:val="26"/>
        </w:rPr>
      </w:pPr>
    </w:p>
    <w:p w14:paraId="0E9A3E96" w14:textId="77777777" w:rsidR="00CA76EB" w:rsidRDefault="00CA76EB" w:rsidP="00CA76EB">
      <w:pPr>
        <w:rPr>
          <w:rFonts w:ascii="Garamond" w:hAnsi="Garamond" w:cs="Garamond"/>
          <w:b/>
          <w:bCs/>
          <w:sz w:val="26"/>
          <w:szCs w:val="26"/>
        </w:rPr>
      </w:pPr>
    </w:p>
    <w:p w14:paraId="4E5FC041" w14:textId="77777777" w:rsidR="00CA76EB" w:rsidRDefault="00CA76EB" w:rsidP="00CA76EB">
      <w:pPr>
        <w:rPr>
          <w:rFonts w:ascii="Garamond" w:hAnsi="Garamond" w:cs="Garamond"/>
          <w:b/>
          <w:bCs/>
          <w:sz w:val="26"/>
          <w:szCs w:val="26"/>
        </w:rPr>
      </w:pPr>
    </w:p>
    <w:p w14:paraId="4A5F6D8E" w14:textId="77777777" w:rsidR="00CA76EB" w:rsidRDefault="00CA76EB" w:rsidP="00CA76EB"/>
    <w:p w14:paraId="49FAC8A9" w14:textId="77777777" w:rsidR="00CA76EB" w:rsidRDefault="00CA76EB" w:rsidP="00CA76EB"/>
    <w:p w14:paraId="34F0E0B3" w14:textId="77777777" w:rsidR="00CA76EB" w:rsidRDefault="00CA76EB" w:rsidP="00CA76EB"/>
    <w:p w14:paraId="17E8FCAF" w14:textId="77777777" w:rsidR="00CA76EB" w:rsidRDefault="00CA76EB" w:rsidP="00CA76EB"/>
    <w:p w14:paraId="60328E41" w14:textId="77777777" w:rsidR="00CA76EB" w:rsidRDefault="00CA76EB" w:rsidP="00CA76EB"/>
    <w:p w14:paraId="0E8834CC" w14:textId="77777777" w:rsidR="00CA76EB" w:rsidRDefault="00CA76EB" w:rsidP="00CA76EB"/>
    <w:p w14:paraId="1A5E4024" w14:textId="77777777" w:rsidR="006A1EF6" w:rsidRDefault="006A1EF6" w:rsidP="00CA76EB">
      <w:pPr>
        <w:pStyle w:val="Default"/>
        <w:rPr>
          <w:sz w:val="36"/>
          <w:szCs w:val="36"/>
        </w:rPr>
      </w:pPr>
    </w:p>
    <w:p w14:paraId="2CCF6A3D" w14:textId="77777777" w:rsidR="006A1EF6" w:rsidRDefault="006A1EF6" w:rsidP="00CA76EB">
      <w:pPr>
        <w:pStyle w:val="Default"/>
        <w:rPr>
          <w:sz w:val="36"/>
          <w:szCs w:val="36"/>
        </w:rPr>
      </w:pPr>
    </w:p>
    <w:p w14:paraId="2C2B72BD" w14:textId="77777777" w:rsidR="006A1EF6" w:rsidRDefault="006A1EF6" w:rsidP="00CA76EB">
      <w:pPr>
        <w:pStyle w:val="Default"/>
        <w:rPr>
          <w:sz w:val="36"/>
          <w:szCs w:val="36"/>
        </w:rPr>
      </w:pPr>
    </w:p>
    <w:p w14:paraId="19DD8891" w14:textId="77777777" w:rsidR="006A1EF6" w:rsidRDefault="006A1EF6" w:rsidP="00CA76EB">
      <w:pPr>
        <w:pStyle w:val="Default"/>
        <w:rPr>
          <w:sz w:val="36"/>
          <w:szCs w:val="36"/>
        </w:rPr>
      </w:pPr>
    </w:p>
    <w:p w14:paraId="62CCD63A" w14:textId="737AE81D" w:rsidR="00CA76EB" w:rsidRPr="00896364" w:rsidRDefault="00CA76EB" w:rsidP="00CA76EB">
      <w:pPr>
        <w:pStyle w:val="Default"/>
        <w:rPr>
          <w:color w:val="002060"/>
          <w:sz w:val="36"/>
          <w:szCs w:val="36"/>
        </w:rPr>
      </w:pPr>
      <w:r w:rsidRPr="00896364">
        <w:rPr>
          <w:color w:val="002060"/>
          <w:sz w:val="36"/>
          <w:szCs w:val="36"/>
        </w:rPr>
        <w:lastRenderedPageBreak/>
        <w:t xml:space="preserve">ARTICLE III – Membership </w:t>
      </w:r>
    </w:p>
    <w:p w14:paraId="674347B5" w14:textId="3C021D83" w:rsidR="00CA76EB" w:rsidRPr="006A1EF6" w:rsidRDefault="00896364" w:rsidP="00CA76EB">
      <w:pPr>
        <w:pStyle w:val="Default"/>
        <w:rPr>
          <w:rFonts w:ascii="Garamond" w:hAnsi="Garamond" w:cs="Garamond"/>
          <w:b/>
          <w:bCs/>
          <w:sz w:val="18"/>
          <w:szCs w:val="18"/>
        </w:rPr>
      </w:pPr>
      <w:r>
        <w:rPr>
          <w:rFonts w:ascii="Garamond" w:hAnsi="Garamond" w:cs="Garamond"/>
          <w:b/>
          <w:bCs/>
          <w:noProof/>
          <w:sz w:val="26"/>
          <w:szCs w:val="26"/>
        </w:rPr>
        <mc:AlternateContent>
          <mc:Choice Requires="wps">
            <w:drawing>
              <wp:anchor distT="0" distB="0" distL="114300" distR="114300" simplePos="0" relativeHeight="251670528" behindDoc="0" locked="0" layoutInCell="1" allowOverlap="1" wp14:anchorId="38EDE1FA" wp14:editId="6D92CAC8">
                <wp:simplePos x="0" y="0"/>
                <wp:positionH relativeFrom="margin">
                  <wp:posOffset>-47625</wp:posOffset>
                </wp:positionH>
                <wp:positionV relativeFrom="paragraph">
                  <wp:posOffset>33020</wp:posOffset>
                </wp:positionV>
                <wp:extent cx="5842635" cy="23495"/>
                <wp:effectExtent l="0" t="0" r="24765" b="33655"/>
                <wp:wrapNone/>
                <wp:docPr id="8" name="Straight Connector 8"/>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7C3C3" id="Straight Connector 8"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3.75pt,2.6pt" to="456.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" strokecolor="#5b9bd5 [3204]" strokeweight=".5pt">
                <v:stroke joinstyle="miter"/>
                <w10:wrap anchorx="margin"/>
              </v:line>
            </w:pict>
          </mc:Fallback>
        </mc:AlternateContent>
      </w:r>
    </w:p>
    <w:p w14:paraId="1B22E663" w14:textId="16AB12EF" w:rsidR="00CA76EB" w:rsidRDefault="00CA76EB" w:rsidP="006A1EF6">
      <w:pPr>
        <w:pStyle w:val="Default"/>
        <w:spacing w:line="360" w:lineRule="auto"/>
        <w:rPr>
          <w:sz w:val="16"/>
          <w:szCs w:val="16"/>
        </w:rPr>
      </w:pPr>
      <w:r>
        <w:rPr>
          <w:rFonts w:ascii="Garamond" w:hAnsi="Garamond" w:cs="Garamond"/>
          <w:b/>
          <w:bCs/>
          <w:sz w:val="26"/>
          <w:szCs w:val="26"/>
        </w:rPr>
        <w:t xml:space="preserve">Membership </w:t>
      </w:r>
      <w:r>
        <w:rPr>
          <w:rFonts w:ascii="Garamond" w:hAnsi="Garamond" w:cs="Garamond"/>
          <w:sz w:val="16"/>
          <w:szCs w:val="16"/>
        </w:rPr>
        <w:t xml:space="preserve">(North Carolina G.S. </w:t>
      </w:r>
      <w:r>
        <w:rPr>
          <w:rFonts w:ascii="Garamond" w:hAnsi="Garamond" w:cs="Garamond"/>
          <w:b/>
          <w:bCs/>
          <w:sz w:val="16"/>
          <w:szCs w:val="16"/>
        </w:rPr>
        <w:t>§</w:t>
      </w:r>
      <w:r>
        <w:rPr>
          <w:rFonts w:ascii="Garamond" w:hAnsi="Garamond" w:cs="Garamond"/>
          <w:sz w:val="16"/>
          <w:szCs w:val="16"/>
        </w:rPr>
        <w:t xml:space="preserve">115C-105.27) </w:t>
      </w:r>
    </w:p>
    <w:p w14:paraId="24ED3291" w14:textId="77777777" w:rsidR="00CA76EB" w:rsidRPr="006A1EF6" w:rsidRDefault="00CA76EB" w:rsidP="006A1EF6">
      <w:pPr>
        <w:pStyle w:val="Default"/>
        <w:spacing w:line="360" w:lineRule="auto"/>
        <w:rPr>
          <w:rFonts w:ascii="Garamond" w:hAnsi="Garamond" w:cs="Garamond"/>
          <w:sz w:val="26"/>
          <w:szCs w:val="26"/>
        </w:rPr>
      </w:pPr>
      <w:r>
        <w:rPr>
          <w:rFonts w:ascii="Garamond" w:hAnsi="Garamond" w:cs="Garamond"/>
          <w:sz w:val="26"/>
          <w:szCs w:val="26"/>
        </w:rPr>
        <w:t xml:space="preserve">The composition of the School Improvement Team consists of the following: </w:t>
      </w:r>
    </w:p>
    <w:p w14:paraId="3AB9ACE8"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school principal, </w:t>
      </w:r>
    </w:p>
    <w:p w14:paraId="002B1E05"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representatives of the assistant principals, </w:t>
      </w:r>
    </w:p>
    <w:p w14:paraId="112B6236"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instructional staff, </w:t>
      </w:r>
    </w:p>
    <w:p w14:paraId="48637488"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instructional support staff, </w:t>
      </w:r>
    </w:p>
    <w:p w14:paraId="2A7A4F1E"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teacher assistants, and </w:t>
      </w:r>
    </w:p>
    <w:p w14:paraId="313A096A" w14:textId="77777777" w:rsidR="00CA76EB" w:rsidRPr="00CA76EB" w:rsidRDefault="00CA76EB" w:rsidP="00CA76EB">
      <w:pPr>
        <w:pStyle w:val="Default"/>
        <w:spacing w:line="360" w:lineRule="auto"/>
        <w:ind w:left="720"/>
        <w:rPr>
          <w:rFonts w:ascii="Garamond" w:hAnsi="Garamond"/>
          <w:sz w:val="26"/>
          <w:szCs w:val="26"/>
        </w:rPr>
      </w:pPr>
      <w:r w:rsidRPr="00CA76EB">
        <w:rPr>
          <w:rFonts w:ascii="Garamond" w:hAnsi="Garamond"/>
          <w:sz w:val="26"/>
          <w:szCs w:val="26"/>
        </w:rPr>
        <w:t xml:space="preserve"> parents of children enrolled in the school. </w:t>
      </w:r>
    </w:p>
    <w:p w14:paraId="1A880758" w14:textId="77777777" w:rsidR="00CA76EB" w:rsidRDefault="00CA76EB" w:rsidP="00CA76EB">
      <w:pPr>
        <w:pStyle w:val="Default"/>
        <w:rPr>
          <w:sz w:val="26"/>
          <w:szCs w:val="26"/>
        </w:rPr>
      </w:pPr>
      <w:r>
        <w:rPr>
          <w:rFonts w:ascii="Garamond" w:hAnsi="Garamond" w:cs="Garamond"/>
          <w:sz w:val="26"/>
          <w:szCs w:val="26"/>
        </w:rPr>
        <w:t xml:space="preserve">The School Improvement Team has a goal of including a minimum of two parent representatives. A maximum of 30 percent of the team should be comprised of parents. Teachers who have children attending the school are not eligible to serve as parent representatives. The team may also include student representatives to serve in an advisory or non-voting capacity. </w:t>
      </w:r>
    </w:p>
    <w:p w14:paraId="6F8E7AA8" w14:textId="77777777" w:rsidR="006A1EF6" w:rsidRPr="006A1EF6" w:rsidRDefault="006A1EF6" w:rsidP="00CA76EB">
      <w:pPr>
        <w:pStyle w:val="Default"/>
        <w:rPr>
          <w:rFonts w:ascii="Garamond" w:hAnsi="Garamond" w:cs="Garamond"/>
          <w:b/>
          <w:bCs/>
          <w:sz w:val="18"/>
          <w:szCs w:val="18"/>
        </w:rPr>
      </w:pPr>
    </w:p>
    <w:p w14:paraId="48046801" w14:textId="77777777" w:rsidR="00CA76EB" w:rsidRDefault="00CA76EB" w:rsidP="006A1EF6">
      <w:pPr>
        <w:pStyle w:val="Default"/>
        <w:spacing w:line="360" w:lineRule="auto"/>
        <w:rPr>
          <w:rFonts w:ascii="Garamond" w:hAnsi="Garamond" w:cs="Garamond"/>
          <w:sz w:val="26"/>
          <w:szCs w:val="26"/>
        </w:rPr>
      </w:pPr>
      <w:r>
        <w:rPr>
          <w:rFonts w:ascii="Garamond" w:hAnsi="Garamond" w:cs="Garamond"/>
          <w:b/>
          <w:bCs/>
          <w:sz w:val="26"/>
          <w:szCs w:val="26"/>
        </w:rPr>
        <w:t xml:space="preserve">Election and Terms </w:t>
      </w:r>
    </w:p>
    <w:p w14:paraId="6C16DAA2" w14:textId="77777777" w:rsidR="00CA76EB" w:rsidRDefault="00CA76EB" w:rsidP="006A1EF6">
      <w:pPr>
        <w:pStyle w:val="Default"/>
        <w:rPr>
          <w:rFonts w:ascii="Garamond" w:hAnsi="Garamond" w:cs="Garamond"/>
          <w:sz w:val="26"/>
          <w:szCs w:val="26"/>
        </w:rPr>
      </w:pPr>
      <w:r>
        <w:rPr>
          <w:rFonts w:ascii="Garamond" w:hAnsi="Garamond" w:cs="Garamond"/>
          <w:sz w:val="26"/>
          <w:szCs w:val="26"/>
        </w:rPr>
        <w:t xml:space="preserve">The election process is designed to secure varied points of view by securing the broadest cross section of the school. Principals and parent organizations must provide information to teachers and parents pertaining to the duties and responsibilities of the School Improvement Team. Members of the team should be willing to devote the time, energy, objectivity, and creativity required to fulfill the responsibilities of a team. In May, there will be an open meeting to inform parents of the School Improvement Team's roles and responsibilities. </w:t>
      </w:r>
    </w:p>
    <w:p w14:paraId="43CE64C0" w14:textId="77777777" w:rsidR="006A1EF6" w:rsidRPr="006A1EF6" w:rsidRDefault="006A1EF6" w:rsidP="006A1EF6">
      <w:pPr>
        <w:pStyle w:val="Default"/>
        <w:rPr>
          <w:sz w:val="18"/>
          <w:szCs w:val="18"/>
        </w:rPr>
      </w:pPr>
    </w:p>
    <w:p w14:paraId="5FFBE2CE" w14:textId="77777777" w:rsidR="00CA76EB" w:rsidRDefault="00CA76EB" w:rsidP="006A1EF6">
      <w:pPr>
        <w:pStyle w:val="Default"/>
        <w:spacing w:after="51"/>
        <w:ind w:left="720"/>
        <w:rPr>
          <w:sz w:val="26"/>
          <w:szCs w:val="26"/>
        </w:rPr>
      </w:pPr>
      <w:r>
        <w:rPr>
          <w:sz w:val="26"/>
          <w:szCs w:val="26"/>
        </w:rPr>
        <w:t xml:space="preserve"> </w:t>
      </w:r>
      <w:r>
        <w:rPr>
          <w:rFonts w:ascii="Garamond" w:hAnsi="Garamond" w:cs="Garamond"/>
          <w:b/>
          <w:bCs/>
          <w:sz w:val="26"/>
          <w:szCs w:val="26"/>
        </w:rPr>
        <w:t>School-Based Personnel</w:t>
      </w:r>
      <w:r>
        <w:rPr>
          <w:rFonts w:ascii="Garamond" w:hAnsi="Garamond" w:cs="Garamond"/>
          <w:i/>
          <w:iCs/>
          <w:sz w:val="26"/>
          <w:szCs w:val="26"/>
        </w:rPr>
        <w:t xml:space="preserve">: </w:t>
      </w:r>
      <w:r>
        <w:rPr>
          <w:rFonts w:ascii="Garamond" w:hAnsi="Garamond" w:cs="Garamond"/>
          <w:sz w:val="26"/>
          <w:szCs w:val="26"/>
        </w:rPr>
        <w:t xml:space="preserve">Representatives of the assistant principals, instructional personnel, instructional support, and teacher assistants shall be elected by their respective groups via secret ballot. Ballots shall be maintained at the school for one year. (Secret ballot is defined as a voting method in which a voter’s choice(s) are anonymous; thus, votes shall be collected via paper or electronic ballot. The election process itself shall take place in an open and transparent manner.) </w:t>
      </w:r>
    </w:p>
    <w:p w14:paraId="5D38D67F" w14:textId="77777777" w:rsidR="00CA76EB" w:rsidRDefault="00CA76EB" w:rsidP="006A1EF6">
      <w:pPr>
        <w:pStyle w:val="Default"/>
        <w:spacing w:after="51"/>
        <w:ind w:left="720"/>
        <w:rPr>
          <w:sz w:val="26"/>
          <w:szCs w:val="26"/>
        </w:rPr>
      </w:pPr>
      <w:r>
        <w:rPr>
          <w:sz w:val="26"/>
          <w:szCs w:val="26"/>
        </w:rPr>
        <w:t xml:space="preserve"> </w:t>
      </w:r>
      <w:r>
        <w:rPr>
          <w:rFonts w:ascii="Garamond" w:hAnsi="Garamond" w:cs="Garamond"/>
          <w:b/>
          <w:bCs/>
          <w:sz w:val="26"/>
          <w:szCs w:val="26"/>
        </w:rPr>
        <w:t xml:space="preserve">Parent Membership: </w:t>
      </w:r>
      <w:r>
        <w:rPr>
          <w:rFonts w:ascii="Garamond" w:hAnsi="Garamond" w:cs="Garamond"/>
          <w:sz w:val="26"/>
          <w:szCs w:val="26"/>
        </w:rPr>
        <w:t xml:space="preserve">Parent representatives shall be elected by parents of children enrolled in the school via a secret ballot election conducted by the parent and teacher organization of the school, or if none exists, by the largest organization of parents formed for this purpose. Ballots shall be maintained at the school for one year. (Secret ballot is defined as a voting method in which a voter’s choice(s) are anonymous; thus, votes shall be collected via paper or electronic ballot.) Parents representatives should reflect the racial and socio economic composition of the students enrolled in that school and shall not be members of the building-level staff. </w:t>
      </w:r>
    </w:p>
    <w:p w14:paraId="6889A1EC" w14:textId="77777777" w:rsidR="00CA76EB" w:rsidRDefault="00CA76EB" w:rsidP="006A1EF6">
      <w:pPr>
        <w:pStyle w:val="Default"/>
        <w:ind w:left="720"/>
        <w:rPr>
          <w:sz w:val="26"/>
          <w:szCs w:val="26"/>
        </w:rPr>
      </w:pPr>
      <w:r>
        <w:rPr>
          <w:sz w:val="26"/>
          <w:szCs w:val="26"/>
        </w:rPr>
        <w:t xml:space="preserve"> </w:t>
      </w:r>
      <w:r>
        <w:rPr>
          <w:rFonts w:ascii="Garamond" w:hAnsi="Garamond" w:cs="Garamond"/>
          <w:sz w:val="26"/>
          <w:szCs w:val="26"/>
        </w:rPr>
        <w:t xml:space="preserve">The election process should be completed annually no later than June 1st for the upcoming school year. </w:t>
      </w:r>
    </w:p>
    <w:p w14:paraId="0315C822" w14:textId="77777777" w:rsidR="00CA76EB" w:rsidRDefault="00CA76EB" w:rsidP="00CA76EB"/>
    <w:p w14:paraId="75AB7B51" w14:textId="77777777" w:rsidR="006A1EF6" w:rsidRPr="006A1EF6" w:rsidRDefault="006A1EF6" w:rsidP="006A1EF6">
      <w:pPr>
        <w:autoSpaceDE w:val="0"/>
        <w:autoSpaceDN w:val="0"/>
        <w:adjustRightInd w:val="0"/>
        <w:spacing w:after="0" w:line="240" w:lineRule="auto"/>
        <w:rPr>
          <w:rFonts w:ascii="Symbol" w:hAnsi="Symbol" w:cs="Symbol"/>
          <w:color w:val="000000"/>
          <w:sz w:val="24"/>
          <w:szCs w:val="24"/>
        </w:rPr>
      </w:pPr>
    </w:p>
    <w:p w14:paraId="4EA6D0C2" w14:textId="77777777" w:rsidR="006A1EF6" w:rsidRPr="006A1EF6" w:rsidRDefault="006A1EF6" w:rsidP="006A1EF6">
      <w:pPr>
        <w:autoSpaceDE w:val="0"/>
        <w:autoSpaceDN w:val="0"/>
        <w:adjustRightInd w:val="0"/>
        <w:spacing w:after="0" w:line="240" w:lineRule="auto"/>
        <w:ind w:left="720"/>
        <w:rPr>
          <w:rFonts w:ascii="Garamond" w:hAnsi="Garamond" w:cs="Garamond"/>
          <w:color w:val="000000"/>
          <w:sz w:val="26"/>
          <w:szCs w:val="26"/>
        </w:rPr>
      </w:pPr>
      <w:r w:rsidRPr="006A1EF6">
        <w:rPr>
          <w:rFonts w:ascii="Symbol" w:hAnsi="Symbol" w:cs="Symbol"/>
          <w:color w:val="000000"/>
          <w:sz w:val="26"/>
          <w:szCs w:val="26"/>
        </w:rPr>
        <w:t></w:t>
      </w:r>
      <w:r w:rsidRPr="006A1EF6">
        <w:rPr>
          <w:rFonts w:ascii="Symbol" w:hAnsi="Symbol" w:cs="Symbol"/>
          <w:color w:val="000000"/>
          <w:sz w:val="26"/>
          <w:szCs w:val="26"/>
        </w:rPr>
        <w:t></w:t>
      </w:r>
      <w:r w:rsidRPr="006A1EF6">
        <w:rPr>
          <w:rFonts w:ascii="Garamond" w:hAnsi="Garamond" w:cs="Garamond"/>
          <w:b/>
          <w:bCs/>
          <w:color w:val="000000"/>
          <w:sz w:val="26"/>
          <w:szCs w:val="26"/>
        </w:rPr>
        <w:t xml:space="preserve">Terms of Service: </w:t>
      </w:r>
      <w:r w:rsidRPr="006A1EF6">
        <w:rPr>
          <w:rFonts w:ascii="Garamond" w:hAnsi="Garamond" w:cs="Garamond"/>
          <w:color w:val="000000"/>
          <w:sz w:val="26"/>
          <w:szCs w:val="26"/>
        </w:rPr>
        <w:t xml:space="preserve">Each member shall serve a minimum of one year and a maximum of two consecutive years. To ensure consistency of membership from year-to-year, it is recommended that at least one-half of the composition of the team remain each year, while approximately one-half of the members rotate off the team. A waiver to the terms of service requirements by submitting a written request to the assigned regional superintendent. School Improvement Team membership shall be listed in the school improvement plan and include the date of election for each member. </w:t>
      </w:r>
    </w:p>
    <w:p w14:paraId="70A37678" w14:textId="77777777" w:rsidR="006A1EF6" w:rsidRDefault="006A1EF6" w:rsidP="006A1EF6">
      <w:pPr>
        <w:autoSpaceDE w:val="0"/>
        <w:autoSpaceDN w:val="0"/>
        <w:adjustRightInd w:val="0"/>
        <w:spacing w:after="0" w:line="240" w:lineRule="auto"/>
        <w:rPr>
          <w:rFonts w:ascii="Garamond" w:hAnsi="Garamond" w:cs="Garamond"/>
          <w:b/>
          <w:bCs/>
          <w:color w:val="000000"/>
          <w:sz w:val="26"/>
          <w:szCs w:val="26"/>
        </w:rPr>
      </w:pPr>
    </w:p>
    <w:p w14:paraId="4A04CB2F" w14:textId="77777777" w:rsidR="006A1EF6" w:rsidRDefault="006A1EF6" w:rsidP="006A1EF6">
      <w:pPr>
        <w:autoSpaceDE w:val="0"/>
        <w:autoSpaceDN w:val="0"/>
        <w:adjustRightInd w:val="0"/>
        <w:spacing w:after="0" w:line="240" w:lineRule="auto"/>
        <w:rPr>
          <w:rFonts w:ascii="Garamond" w:hAnsi="Garamond" w:cs="Garamond"/>
          <w:b/>
          <w:bCs/>
          <w:color w:val="000000"/>
          <w:sz w:val="26"/>
          <w:szCs w:val="26"/>
        </w:rPr>
      </w:pPr>
      <w:r w:rsidRPr="006A1EF6">
        <w:rPr>
          <w:rFonts w:ascii="Garamond" w:hAnsi="Garamond" w:cs="Garamond"/>
          <w:b/>
          <w:bCs/>
          <w:color w:val="000000"/>
          <w:sz w:val="26"/>
          <w:szCs w:val="26"/>
        </w:rPr>
        <w:t xml:space="preserve">Membership Expectations </w:t>
      </w:r>
    </w:p>
    <w:p w14:paraId="34F3B200" w14:textId="77777777" w:rsidR="006A1EF6" w:rsidRPr="006A1EF6" w:rsidRDefault="006A1EF6" w:rsidP="006A1EF6">
      <w:pPr>
        <w:autoSpaceDE w:val="0"/>
        <w:autoSpaceDN w:val="0"/>
        <w:adjustRightInd w:val="0"/>
        <w:spacing w:after="0" w:line="240" w:lineRule="auto"/>
        <w:rPr>
          <w:rFonts w:ascii="Garamond" w:hAnsi="Garamond" w:cs="Garamond"/>
          <w:color w:val="000000"/>
          <w:sz w:val="18"/>
          <w:szCs w:val="18"/>
        </w:rPr>
      </w:pPr>
    </w:p>
    <w:p w14:paraId="0400815F" w14:textId="77777777" w:rsid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sidRPr="006A1EF6">
        <w:rPr>
          <w:rFonts w:ascii="Garamond" w:hAnsi="Garamond" w:cs="Garamond"/>
          <w:color w:val="000000"/>
          <w:sz w:val="26"/>
          <w:szCs w:val="26"/>
        </w:rPr>
        <w:t xml:space="preserve">• attend any scheduled professional development/training pertinent to school </w:t>
      </w:r>
      <w:r>
        <w:rPr>
          <w:rFonts w:ascii="Garamond" w:hAnsi="Garamond" w:cs="Garamond"/>
          <w:color w:val="000000"/>
          <w:sz w:val="26"/>
          <w:szCs w:val="26"/>
        </w:rPr>
        <w:t xml:space="preserve"> </w:t>
      </w:r>
    </w:p>
    <w:p w14:paraId="226FC50C" w14:textId="77777777" w:rsidR="006A1EF6" w:rsidRP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Pr>
          <w:rFonts w:ascii="Garamond" w:hAnsi="Garamond" w:cs="Garamond"/>
          <w:color w:val="000000"/>
          <w:sz w:val="26"/>
          <w:szCs w:val="26"/>
        </w:rPr>
        <w:t xml:space="preserve">   </w:t>
      </w:r>
      <w:r w:rsidRPr="006A1EF6">
        <w:rPr>
          <w:rFonts w:ascii="Garamond" w:hAnsi="Garamond" w:cs="Garamond"/>
          <w:color w:val="000000"/>
          <w:sz w:val="26"/>
          <w:szCs w:val="26"/>
        </w:rPr>
        <w:t xml:space="preserve">improvement planning; </w:t>
      </w:r>
    </w:p>
    <w:p w14:paraId="34E7254B" w14:textId="77777777" w:rsidR="006A1EF6" w:rsidRP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sidRPr="006A1EF6">
        <w:rPr>
          <w:rFonts w:ascii="Garamond" w:hAnsi="Garamond" w:cs="Garamond"/>
          <w:color w:val="000000"/>
          <w:sz w:val="26"/>
          <w:szCs w:val="26"/>
        </w:rPr>
        <w:t xml:space="preserve">• attend all meetings of the SIT; </w:t>
      </w:r>
    </w:p>
    <w:p w14:paraId="228E701C" w14:textId="77777777" w:rsidR="006A1EF6" w:rsidRP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sidRPr="006A1EF6">
        <w:rPr>
          <w:rFonts w:ascii="Garamond" w:hAnsi="Garamond" w:cs="Garamond"/>
          <w:color w:val="000000"/>
          <w:sz w:val="26"/>
          <w:szCs w:val="26"/>
        </w:rPr>
        <w:t xml:space="preserve">• share information with parents, faculty, or other stakeholder groups; </w:t>
      </w:r>
    </w:p>
    <w:p w14:paraId="4D6FAF0C" w14:textId="77777777" w:rsid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sidRPr="006A1EF6">
        <w:rPr>
          <w:rFonts w:ascii="Garamond" w:hAnsi="Garamond" w:cs="Garamond"/>
          <w:color w:val="000000"/>
          <w:sz w:val="26"/>
          <w:szCs w:val="26"/>
        </w:rPr>
        <w:t xml:space="preserve">• talk/listen to parents, faculty, or other stakeholder groups and provide feedback to </w:t>
      </w:r>
    </w:p>
    <w:p w14:paraId="509B4722" w14:textId="77777777" w:rsidR="006A1EF6" w:rsidRPr="006A1EF6" w:rsidRDefault="006A1EF6" w:rsidP="006A1EF6">
      <w:pPr>
        <w:autoSpaceDE w:val="0"/>
        <w:autoSpaceDN w:val="0"/>
        <w:adjustRightInd w:val="0"/>
        <w:spacing w:after="172" w:line="240" w:lineRule="auto"/>
        <w:ind w:left="720"/>
        <w:rPr>
          <w:rFonts w:ascii="Garamond" w:hAnsi="Garamond" w:cs="Garamond"/>
          <w:color w:val="000000"/>
          <w:sz w:val="26"/>
          <w:szCs w:val="26"/>
        </w:rPr>
      </w:pPr>
      <w:r>
        <w:rPr>
          <w:rFonts w:ascii="Garamond" w:hAnsi="Garamond" w:cs="Garamond"/>
          <w:color w:val="000000"/>
          <w:sz w:val="26"/>
          <w:szCs w:val="26"/>
        </w:rPr>
        <w:t xml:space="preserve">   </w:t>
      </w:r>
      <w:r w:rsidRPr="006A1EF6">
        <w:rPr>
          <w:rFonts w:ascii="Garamond" w:hAnsi="Garamond" w:cs="Garamond"/>
          <w:color w:val="000000"/>
          <w:sz w:val="26"/>
          <w:szCs w:val="26"/>
        </w:rPr>
        <w:t xml:space="preserve">SIT; and </w:t>
      </w:r>
    </w:p>
    <w:p w14:paraId="7004D324" w14:textId="77777777" w:rsidR="006A1EF6" w:rsidRDefault="006A1EF6" w:rsidP="006A1EF6">
      <w:pPr>
        <w:autoSpaceDE w:val="0"/>
        <w:autoSpaceDN w:val="0"/>
        <w:adjustRightInd w:val="0"/>
        <w:spacing w:after="0" w:line="240" w:lineRule="auto"/>
        <w:ind w:left="720"/>
        <w:rPr>
          <w:rFonts w:ascii="Garamond" w:hAnsi="Garamond" w:cs="Garamond"/>
          <w:color w:val="000000"/>
          <w:sz w:val="26"/>
          <w:szCs w:val="26"/>
        </w:rPr>
      </w:pPr>
      <w:r w:rsidRPr="006A1EF6">
        <w:rPr>
          <w:rFonts w:ascii="Garamond" w:hAnsi="Garamond" w:cs="Garamond"/>
          <w:color w:val="000000"/>
          <w:sz w:val="26"/>
          <w:szCs w:val="26"/>
        </w:rPr>
        <w:t xml:space="preserve">• encourage all stakeholders to become actively involved in the school improvement </w:t>
      </w:r>
    </w:p>
    <w:p w14:paraId="04250C96" w14:textId="77777777" w:rsidR="006A1EF6" w:rsidRPr="006A1EF6" w:rsidRDefault="006A1EF6" w:rsidP="006A1EF6">
      <w:pPr>
        <w:autoSpaceDE w:val="0"/>
        <w:autoSpaceDN w:val="0"/>
        <w:adjustRightInd w:val="0"/>
        <w:spacing w:after="0" w:line="240" w:lineRule="auto"/>
        <w:ind w:left="720"/>
        <w:rPr>
          <w:rFonts w:ascii="Garamond" w:hAnsi="Garamond" w:cs="Garamond"/>
          <w:color w:val="000000"/>
          <w:sz w:val="26"/>
          <w:szCs w:val="26"/>
        </w:rPr>
      </w:pPr>
      <w:r>
        <w:rPr>
          <w:rFonts w:ascii="Garamond" w:hAnsi="Garamond" w:cs="Garamond"/>
          <w:color w:val="000000"/>
          <w:sz w:val="26"/>
          <w:szCs w:val="26"/>
        </w:rPr>
        <w:t xml:space="preserve">   </w:t>
      </w:r>
      <w:r w:rsidRPr="006A1EF6">
        <w:rPr>
          <w:rFonts w:ascii="Garamond" w:hAnsi="Garamond" w:cs="Garamond"/>
          <w:color w:val="000000"/>
          <w:sz w:val="26"/>
          <w:szCs w:val="26"/>
        </w:rPr>
        <w:t xml:space="preserve">planning process. </w:t>
      </w:r>
    </w:p>
    <w:p w14:paraId="1C607763" w14:textId="77777777" w:rsidR="00CA76EB" w:rsidRDefault="00CA76EB" w:rsidP="00CA76EB"/>
    <w:p w14:paraId="3BD0E0D7" w14:textId="77777777" w:rsidR="006A1EF6" w:rsidRDefault="006A1EF6" w:rsidP="00CA76EB"/>
    <w:p w14:paraId="574E63B5" w14:textId="77777777" w:rsidR="006A1EF6" w:rsidRDefault="006A1EF6" w:rsidP="00CA76EB"/>
    <w:p w14:paraId="7553FB28" w14:textId="77777777" w:rsidR="006A1EF6" w:rsidRDefault="006A1EF6" w:rsidP="00CA76EB"/>
    <w:p w14:paraId="31D716A8" w14:textId="77777777" w:rsidR="006A1EF6" w:rsidRDefault="006A1EF6" w:rsidP="00CA76EB"/>
    <w:p w14:paraId="238CFEE1" w14:textId="77777777" w:rsidR="006A1EF6" w:rsidRDefault="006A1EF6" w:rsidP="00CA76EB"/>
    <w:p w14:paraId="731ABB07" w14:textId="77777777" w:rsidR="006A1EF6" w:rsidRDefault="006A1EF6" w:rsidP="00CA76EB"/>
    <w:p w14:paraId="6385EBB5" w14:textId="77777777" w:rsidR="006A1EF6" w:rsidRDefault="006A1EF6" w:rsidP="00CA76EB"/>
    <w:p w14:paraId="23B07BD0" w14:textId="77777777" w:rsidR="006A1EF6" w:rsidRDefault="006A1EF6" w:rsidP="00CA76EB"/>
    <w:p w14:paraId="448A941C" w14:textId="77777777" w:rsidR="006A1EF6" w:rsidRDefault="006A1EF6" w:rsidP="00CA76EB"/>
    <w:p w14:paraId="1360BCD5" w14:textId="77777777" w:rsidR="006A1EF6" w:rsidRDefault="006A1EF6" w:rsidP="00CA76EB"/>
    <w:p w14:paraId="0138F5E0" w14:textId="77777777" w:rsidR="006A1EF6" w:rsidRDefault="006A1EF6" w:rsidP="00CA76EB"/>
    <w:p w14:paraId="013D3239" w14:textId="77777777" w:rsidR="006A1EF6" w:rsidRDefault="006A1EF6" w:rsidP="00CA76EB"/>
    <w:p w14:paraId="23BC6FC1" w14:textId="77777777" w:rsidR="006A1EF6" w:rsidRDefault="006A1EF6" w:rsidP="00CA76EB"/>
    <w:p w14:paraId="0F180330" w14:textId="7BBFFDF4" w:rsidR="006A1EF6" w:rsidRDefault="00896364" w:rsidP="00896364">
      <w:pPr>
        <w:tabs>
          <w:tab w:val="left" w:pos="1664"/>
        </w:tabs>
      </w:pPr>
      <w:r>
        <w:tab/>
      </w:r>
    </w:p>
    <w:p w14:paraId="273EF8E1" w14:textId="77777777" w:rsidR="006A1EF6" w:rsidRPr="00896364" w:rsidRDefault="006A1EF6" w:rsidP="006A1EF6">
      <w:pPr>
        <w:pStyle w:val="Default"/>
        <w:rPr>
          <w:color w:val="002060"/>
          <w:sz w:val="36"/>
          <w:szCs w:val="36"/>
        </w:rPr>
      </w:pPr>
      <w:r w:rsidRPr="00896364">
        <w:rPr>
          <w:color w:val="002060"/>
          <w:sz w:val="36"/>
          <w:szCs w:val="36"/>
        </w:rPr>
        <w:lastRenderedPageBreak/>
        <w:t xml:space="preserve">ARTICLE IV - Meetings </w:t>
      </w:r>
    </w:p>
    <w:p w14:paraId="35DEA6EB" w14:textId="35546C51" w:rsidR="006A1EF6" w:rsidRDefault="00896364" w:rsidP="006A1EF6">
      <w:pPr>
        <w:pStyle w:val="Default"/>
        <w:rPr>
          <w:rFonts w:ascii="Garamond" w:hAnsi="Garamond" w:cs="Garamond"/>
          <w:b/>
          <w:bCs/>
          <w:sz w:val="26"/>
          <w:szCs w:val="26"/>
        </w:rPr>
      </w:pPr>
      <w:r>
        <w:rPr>
          <w:rFonts w:ascii="Garamond" w:hAnsi="Garamond" w:cs="Garamond"/>
          <w:b/>
          <w:bCs/>
          <w:noProof/>
          <w:sz w:val="26"/>
          <w:szCs w:val="26"/>
        </w:rPr>
        <mc:AlternateContent>
          <mc:Choice Requires="wps">
            <w:drawing>
              <wp:anchor distT="0" distB="0" distL="114300" distR="114300" simplePos="0" relativeHeight="251672576" behindDoc="0" locked="0" layoutInCell="1" allowOverlap="1" wp14:anchorId="05532EEB" wp14:editId="6CC9527A">
                <wp:simplePos x="0" y="0"/>
                <wp:positionH relativeFrom="margin">
                  <wp:align>left</wp:align>
                </wp:positionH>
                <wp:positionV relativeFrom="paragraph">
                  <wp:posOffset>19166</wp:posOffset>
                </wp:positionV>
                <wp:extent cx="5842635" cy="23495"/>
                <wp:effectExtent l="0" t="0" r="24765" b="33655"/>
                <wp:wrapNone/>
                <wp:docPr id="9" name="Straight Connector 9"/>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2066" id="Straight Connector 9" o:spid="_x0000_s1026" style="position:absolute;flip:y;z-index:251672576;visibility:visible;mso-wrap-style:square;mso-wrap-distance-left:9pt;mso-wrap-distance-top:0;mso-wrap-distance-right:9pt;mso-wrap-distance-bottom:0;mso-position-horizontal:left;mso-position-horizontal-relative:margin;mso-position-vertical:absolute;mso-position-vertical-relative:text" from="0,1.5pt" to="46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" strokecolor="#5b9bd5 [3204]" strokeweight=".5pt">
                <v:stroke joinstyle="miter"/>
                <w10:wrap anchorx="margin"/>
              </v:line>
            </w:pict>
          </mc:Fallback>
        </mc:AlternateContent>
      </w:r>
    </w:p>
    <w:p w14:paraId="39B65907" w14:textId="7FF6ACE9" w:rsidR="006A1EF6" w:rsidRDefault="006A1EF6" w:rsidP="006A1EF6">
      <w:pPr>
        <w:pStyle w:val="Default"/>
        <w:rPr>
          <w:sz w:val="16"/>
          <w:szCs w:val="16"/>
        </w:rPr>
      </w:pPr>
      <w:r>
        <w:rPr>
          <w:rFonts w:ascii="Garamond" w:hAnsi="Garamond" w:cs="Garamond"/>
          <w:b/>
          <w:bCs/>
          <w:sz w:val="26"/>
          <w:szCs w:val="26"/>
        </w:rPr>
        <w:t xml:space="preserve">Meeting Information and Notification Procedures </w:t>
      </w:r>
      <w:r>
        <w:rPr>
          <w:rFonts w:ascii="Garamond" w:hAnsi="Garamond" w:cs="Garamond"/>
          <w:sz w:val="16"/>
          <w:szCs w:val="16"/>
        </w:rPr>
        <w:t xml:space="preserve">(North Carolina G.S. </w:t>
      </w:r>
      <w:r>
        <w:rPr>
          <w:rFonts w:ascii="Garamond" w:hAnsi="Garamond" w:cs="Garamond"/>
          <w:b/>
          <w:bCs/>
          <w:sz w:val="16"/>
          <w:szCs w:val="16"/>
        </w:rPr>
        <w:t>§</w:t>
      </w:r>
      <w:r>
        <w:rPr>
          <w:rFonts w:ascii="Garamond" w:hAnsi="Garamond" w:cs="Garamond"/>
          <w:sz w:val="16"/>
          <w:szCs w:val="16"/>
        </w:rPr>
        <w:t xml:space="preserve">115C-105.27) </w:t>
      </w:r>
    </w:p>
    <w:p w14:paraId="238246FF" w14:textId="77777777" w:rsidR="006A1EF6" w:rsidRPr="006A1EF6" w:rsidRDefault="006A1EF6" w:rsidP="006A1EF6">
      <w:pPr>
        <w:pStyle w:val="Default"/>
        <w:rPr>
          <w:rFonts w:ascii="Garamond" w:hAnsi="Garamond" w:cs="Garamond"/>
          <w:sz w:val="18"/>
          <w:szCs w:val="18"/>
        </w:rPr>
      </w:pPr>
    </w:p>
    <w:p w14:paraId="57EA7C3A" w14:textId="77777777" w:rsidR="006A1EF6" w:rsidRDefault="006A1EF6" w:rsidP="006A1EF6">
      <w:pPr>
        <w:pStyle w:val="Default"/>
        <w:rPr>
          <w:sz w:val="26"/>
          <w:szCs w:val="26"/>
        </w:rPr>
      </w:pPr>
      <w:r>
        <w:rPr>
          <w:rFonts w:ascii="Garamond" w:hAnsi="Garamond" w:cs="Garamond"/>
          <w:sz w:val="26"/>
          <w:szCs w:val="26"/>
        </w:rPr>
        <w:t xml:space="preserve">School Improvement Teams should meet at least twice a month in accordance to (North Carolina G.S. §115C-105.27) and </w:t>
      </w:r>
      <w:proofErr w:type="spellStart"/>
      <w:r>
        <w:rPr>
          <w:rFonts w:ascii="Garamond" w:hAnsi="Garamond" w:cs="Garamond"/>
          <w:sz w:val="26"/>
          <w:szCs w:val="26"/>
        </w:rPr>
        <w:t>NCStar</w:t>
      </w:r>
      <w:proofErr w:type="spellEnd"/>
      <w:r>
        <w:rPr>
          <w:rFonts w:ascii="Garamond" w:hAnsi="Garamond" w:cs="Garamond"/>
          <w:sz w:val="26"/>
          <w:szCs w:val="26"/>
        </w:rPr>
        <w:t xml:space="preserve"> guidelines. At least one meeting a month will include the entire School Improvement Team addressing the needs of the School Improvement Plan and the </w:t>
      </w:r>
      <w:proofErr w:type="spellStart"/>
      <w:r>
        <w:rPr>
          <w:rFonts w:ascii="Garamond" w:hAnsi="Garamond" w:cs="Garamond"/>
          <w:sz w:val="26"/>
          <w:szCs w:val="26"/>
        </w:rPr>
        <w:t>NCStar</w:t>
      </w:r>
      <w:proofErr w:type="spellEnd"/>
      <w:r>
        <w:rPr>
          <w:rFonts w:ascii="Garamond" w:hAnsi="Garamond" w:cs="Garamond"/>
          <w:sz w:val="26"/>
          <w:szCs w:val="26"/>
        </w:rPr>
        <w:t xml:space="preserve"> Indicators. The other required monthly meeting will consist of committee meetings and School Improvement Team meetings that include the entire staff. </w:t>
      </w:r>
    </w:p>
    <w:p w14:paraId="59ACA3DF" w14:textId="77777777" w:rsidR="006A1EF6" w:rsidRDefault="006A1EF6" w:rsidP="006A1EF6">
      <w:pPr>
        <w:pStyle w:val="Default"/>
        <w:rPr>
          <w:rFonts w:ascii="Garamond" w:hAnsi="Garamond" w:cs="Garamond"/>
          <w:sz w:val="26"/>
          <w:szCs w:val="26"/>
        </w:rPr>
      </w:pPr>
    </w:p>
    <w:p w14:paraId="4F1783F1" w14:textId="77777777" w:rsidR="006A1EF6" w:rsidRDefault="006A1EF6" w:rsidP="006A1EF6">
      <w:pPr>
        <w:pStyle w:val="Default"/>
        <w:rPr>
          <w:sz w:val="26"/>
          <w:szCs w:val="26"/>
        </w:rPr>
      </w:pPr>
      <w:r>
        <w:rPr>
          <w:rFonts w:ascii="Garamond" w:hAnsi="Garamond" w:cs="Garamond"/>
          <w:sz w:val="26"/>
          <w:szCs w:val="26"/>
        </w:rPr>
        <w:t xml:space="preserve">Schools must schedule meetings that will accommodate the participation of parent representatives. As the needs of each team are unique, the scheduling and frequency should be determined by the School Improvement Team. Regular meetings/planning sessions should result in more thorough monitoring of the School Improvement Plan. </w:t>
      </w:r>
    </w:p>
    <w:p w14:paraId="542D9DE6" w14:textId="77777777" w:rsidR="006A1EF6" w:rsidRDefault="006A1EF6" w:rsidP="006A1EF6">
      <w:pPr>
        <w:pStyle w:val="Default"/>
        <w:rPr>
          <w:rFonts w:ascii="Garamond" w:hAnsi="Garamond" w:cs="Garamond"/>
          <w:sz w:val="26"/>
          <w:szCs w:val="26"/>
        </w:rPr>
      </w:pPr>
    </w:p>
    <w:p w14:paraId="750F693A" w14:textId="77777777" w:rsidR="006A1EF6" w:rsidRDefault="006A1EF6" w:rsidP="006A1EF6">
      <w:pPr>
        <w:pStyle w:val="Default"/>
        <w:rPr>
          <w:sz w:val="26"/>
          <w:szCs w:val="26"/>
        </w:rPr>
      </w:pPr>
      <w:r>
        <w:rPr>
          <w:rFonts w:ascii="Garamond" w:hAnsi="Garamond" w:cs="Garamond"/>
          <w:sz w:val="26"/>
          <w:szCs w:val="26"/>
        </w:rPr>
        <w:t xml:space="preserve">It is essential that all members of a school are fully aware of the ongoing direction and work of the team. Members should be notified of meetings at least one week in advance. Minutes of meetings are public record and should be posted within one week of the meeting date in a prominent location and/or on the school website. Copies of the minutes shall be given to all team members and sent to the school's regional office within one week of the meeting date. </w:t>
      </w:r>
    </w:p>
    <w:p w14:paraId="6B44CCC1" w14:textId="77777777" w:rsidR="006A1EF6" w:rsidRDefault="006A1EF6" w:rsidP="006A1EF6">
      <w:pPr>
        <w:pStyle w:val="Default"/>
        <w:rPr>
          <w:rFonts w:ascii="Garamond" w:hAnsi="Garamond" w:cs="Garamond"/>
          <w:sz w:val="26"/>
          <w:szCs w:val="26"/>
        </w:rPr>
      </w:pPr>
    </w:p>
    <w:p w14:paraId="496FFD87" w14:textId="77777777" w:rsidR="006A1EF6" w:rsidRDefault="006A1EF6" w:rsidP="006A1EF6">
      <w:pPr>
        <w:pStyle w:val="Default"/>
        <w:rPr>
          <w:sz w:val="26"/>
          <w:szCs w:val="26"/>
        </w:rPr>
      </w:pPr>
      <w:r>
        <w:rPr>
          <w:rFonts w:ascii="Garamond" w:hAnsi="Garamond" w:cs="Garamond"/>
          <w:sz w:val="26"/>
          <w:szCs w:val="26"/>
        </w:rPr>
        <w:t xml:space="preserve">School Improvement Team meetings must be noticed, conducted and recorded in accordance with open meeting requirements of Article 33C of Chapter 143 of the North Carolina General Statutes. Deliberations on the school safety components of the plan shall be in closed session in accordance with North Carolina G.S. 143-318.11(a)(8). The principal shall ensure that these requirements are met. </w:t>
      </w:r>
    </w:p>
    <w:p w14:paraId="685DEFCB" w14:textId="77777777" w:rsidR="006A1EF6" w:rsidRDefault="006A1EF6" w:rsidP="006A1EF6">
      <w:pPr>
        <w:pStyle w:val="Default"/>
        <w:rPr>
          <w:rFonts w:ascii="Garamond" w:hAnsi="Garamond" w:cs="Garamond"/>
          <w:b/>
          <w:bCs/>
          <w:sz w:val="26"/>
          <w:szCs w:val="26"/>
        </w:rPr>
      </w:pPr>
    </w:p>
    <w:p w14:paraId="76C53115" w14:textId="77777777" w:rsidR="006A1EF6" w:rsidRDefault="006A1EF6" w:rsidP="006A1EF6">
      <w:pPr>
        <w:pStyle w:val="Default"/>
        <w:ind w:left="720"/>
        <w:rPr>
          <w:sz w:val="26"/>
          <w:szCs w:val="26"/>
        </w:rPr>
      </w:pPr>
      <w:r>
        <w:rPr>
          <w:rFonts w:ascii="Garamond" w:hAnsi="Garamond" w:cs="Garamond"/>
          <w:b/>
          <w:bCs/>
          <w:sz w:val="26"/>
          <w:szCs w:val="26"/>
        </w:rPr>
        <w:t xml:space="preserve">Quorum: </w:t>
      </w:r>
      <w:r>
        <w:rPr>
          <w:rFonts w:ascii="Garamond" w:hAnsi="Garamond" w:cs="Garamond"/>
          <w:sz w:val="26"/>
          <w:szCs w:val="26"/>
        </w:rPr>
        <w:t xml:space="preserve">Fifty percent of the School Improvement Team shall constitute a quorum for the transaction of official business. A member is present when physically in attendance at the meeting. A majority vote of those Board members present is necessary for the adoption of any motion or resolution. </w:t>
      </w:r>
    </w:p>
    <w:p w14:paraId="05F8F9E1" w14:textId="77777777" w:rsidR="006A1EF6" w:rsidRDefault="006A1EF6" w:rsidP="006A1EF6">
      <w:pPr>
        <w:ind w:left="720"/>
        <w:rPr>
          <w:rFonts w:ascii="Garamond" w:hAnsi="Garamond" w:cs="Garamond"/>
          <w:sz w:val="26"/>
          <w:szCs w:val="26"/>
        </w:rPr>
      </w:pPr>
      <w:r>
        <w:rPr>
          <w:rFonts w:ascii="Garamond" w:hAnsi="Garamond" w:cs="Garamond"/>
          <w:b/>
          <w:bCs/>
          <w:sz w:val="26"/>
          <w:szCs w:val="26"/>
        </w:rPr>
        <w:t xml:space="preserve">Conducting Meetings: </w:t>
      </w:r>
      <w:r>
        <w:rPr>
          <w:rFonts w:ascii="Garamond" w:hAnsi="Garamond" w:cs="Garamond"/>
          <w:sz w:val="26"/>
          <w:szCs w:val="26"/>
        </w:rPr>
        <w:t xml:space="preserve">The chairperson of the School Improvement Team shall conduct meetings according to the team’s accepted procedures from </w:t>
      </w:r>
      <w:r>
        <w:rPr>
          <w:rFonts w:ascii="Garamond" w:hAnsi="Garamond" w:cs="Garamond"/>
          <w:i/>
          <w:iCs/>
          <w:sz w:val="26"/>
          <w:szCs w:val="26"/>
        </w:rPr>
        <w:t xml:space="preserve">Robert’s Rules of Order </w:t>
      </w:r>
      <w:r>
        <w:rPr>
          <w:rFonts w:ascii="Garamond" w:hAnsi="Garamond" w:cs="Garamond"/>
          <w:sz w:val="26"/>
          <w:szCs w:val="26"/>
        </w:rPr>
        <w:t>to ensure that all team members are participate meeting deliberations that are fair, open, and thorough, but also pertinent, timely and orderly. All meetings should provide time to review previous minutes, discuss and vote on new items, and set agenda items for upcoming meetings. The time that meetings begin and end should be recorded using appropriate meeting documentation.</w:t>
      </w:r>
    </w:p>
    <w:p w14:paraId="3B96DAF8" w14:textId="77777777" w:rsidR="006A1EF6" w:rsidRDefault="006A1EF6" w:rsidP="006A1EF6"/>
    <w:p w14:paraId="255B38B5" w14:textId="77777777" w:rsidR="006A1EF6" w:rsidRDefault="006A1EF6" w:rsidP="006A1EF6"/>
    <w:p w14:paraId="379B3EB6" w14:textId="77777777" w:rsidR="006A1EF6" w:rsidRDefault="006A1EF6" w:rsidP="006A1EF6"/>
    <w:p w14:paraId="59C1A67B" w14:textId="77777777" w:rsidR="006A1EF6" w:rsidRDefault="006A1EF6" w:rsidP="006A1EF6"/>
    <w:p w14:paraId="751C98C4" w14:textId="77777777" w:rsidR="006A1EF6" w:rsidRPr="00896364" w:rsidRDefault="006A1EF6" w:rsidP="006A1EF6">
      <w:pPr>
        <w:pStyle w:val="Default"/>
        <w:rPr>
          <w:color w:val="002060"/>
          <w:sz w:val="36"/>
          <w:szCs w:val="36"/>
        </w:rPr>
      </w:pPr>
      <w:r w:rsidRPr="00896364">
        <w:rPr>
          <w:color w:val="002060"/>
          <w:sz w:val="36"/>
          <w:szCs w:val="36"/>
        </w:rPr>
        <w:lastRenderedPageBreak/>
        <w:t xml:space="preserve">ARTICLE V - Committees </w:t>
      </w:r>
    </w:p>
    <w:p w14:paraId="651DA078" w14:textId="1D547047" w:rsidR="006A1EF6" w:rsidRDefault="00896364" w:rsidP="006A1EF6">
      <w:pPr>
        <w:pStyle w:val="Default"/>
        <w:rPr>
          <w:rFonts w:ascii="Garamond" w:hAnsi="Garamond" w:cs="Garamond"/>
          <w:sz w:val="26"/>
          <w:szCs w:val="26"/>
        </w:rPr>
      </w:pPr>
      <w:r>
        <w:rPr>
          <w:rFonts w:ascii="Garamond" w:hAnsi="Garamond" w:cs="Garamond"/>
          <w:b/>
          <w:bCs/>
          <w:noProof/>
          <w:sz w:val="26"/>
          <w:szCs w:val="26"/>
        </w:rPr>
        <mc:AlternateContent>
          <mc:Choice Requires="wps">
            <w:drawing>
              <wp:anchor distT="0" distB="0" distL="114300" distR="114300" simplePos="0" relativeHeight="251674624" behindDoc="0" locked="0" layoutInCell="1" allowOverlap="1" wp14:anchorId="4B64216B" wp14:editId="5B62E69A">
                <wp:simplePos x="0" y="0"/>
                <wp:positionH relativeFrom="margin">
                  <wp:posOffset>0</wp:posOffset>
                </wp:positionH>
                <wp:positionV relativeFrom="paragraph">
                  <wp:posOffset>0</wp:posOffset>
                </wp:positionV>
                <wp:extent cx="5842635" cy="23495"/>
                <wp:effectExtent l="0" t="0" r="24765" b="33655"/>
                <wp:wrapNone/>
                <wp:docPr id="10" name="Straight Connector 10"/>
                <wp:cNvGraphicFramePr/>
                <a:graphic xmlns:a="http://schemas.openxmlformats.org/drawingml/2006/main">
                  <a:graphicData uri="http://schemas.microsoft.com/office/word/2010/wordprocessingShape">
                    <wps:wsp>
                      <wps:cNvCnPr/>
                      <wps:spPr>
                        <a:xfrm flipV="1">
                          <a:off x="0" y="0"/>
                          <a:ext cx="584263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E1F4D" id="Straight Connector 10" o:spid="_x0000_s1026" style="position:absolute;flip:y;z-index:251674624;visibility:visible;mso-wrap-style:square;mso-wrap-distance-left:9pt;mso-wrap-distance-top:0;mso-wrap-distance-right:9pt;mso-wrap-distance-bottom:0;mso-position-horizontal:absolute;mso-position-horizontal-relative:margin;mso-position-vertical:absolute;mso-position-vertical-relative:text" from="0,0" to="46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" strokecolor="#5b9bd5 [3204]" strokeweight=".5pt">
                <v:stroke joinstyle="miter"/>
                <w10:wrap anchorx="margin"/>
              </v:line>
            </w:pict>
          </mc:Fallback>
        </mc:AlternateContent>
      </w:r>
    </w:p>
    <w:p w14:paraId="3CA212CE" w14:textId="77777777" w:rsidR="006A1EF6" w:rsidRDefault="006A1EF6" w:rsidP="006A1EF6">
      <w:pPr>
        <w:pStyle w:val="Default"/>
        <w:rPr>
          <w:sz w:val="26"/>
          <w:szCs w:val="26"/>
        </w:rPr>
      </w:pPr>
      <w:r>
        <w:rPr>
          <w:rFonts w:ascii="Garamond" w:hAnsi="Garamond" w:cs="Garamond"/>
          <w:sz w:val="26"/>
          <w:szCs w:val="26"/>
        </w:rPr>
        <w:t xml:space="preserve">The School Improvement Team will operate as a committee as a whole. Special committees at Parkview support the goals and plans set by the School Improvement Team, School Improvement Plan, and adopted </w:t>
      </w:r>
      <w:proofErr w:type="spellStart"/>
      <w:r>
        <w:rPr>
          <w:rFonts w:ascii="Garamond" w:hAnsi="Garamond" w:cs="Garamond"/>
          <w:sz w:val="26"/>
          <w:szCs w:val="26"/>
        </w:rPr>
        <w:t>NCStar</w:t>
      </w:r>
      <w:proofErr w:type="spellEnd"/>
      <w:r>
        <w:rPr>
          <w:rFonts w:ascii="Garamond" w:hAnsi="Garamond" w:cs="Garamond"/>
          <w:sz w:val="26"/>
          <w:szCs w:val="26"/>
        </w:rPr>
        <w:t xml:space="preserve"> Indicators. </w:t>
      </w:r>
    </w:p>
    <w:p w14:paraId="30B8424D" w14:textId="77777777" w:rsidR="006A1EF6" w:rsidRDefault="006A1EF6" w:rsidP="006A1EF6">
      <w:pPr>
        <w:pStyle w:val="Default"/>
        <w:rPr>
          <w:rFonts w:ascii="Garamond" w:hAnsi="Garamond" w:cs="Garamond"/>
          <w:sz w:val="26"/>
          <w:szCs w:val="26"/>
        </w:rPr>
      </w:pPr>
    </w:p>
    <w:p w14:paraId="27D4592B" w14:textId="77777777" w:rsidR="006A1EF6" w:rsidRDefault="006A1EF6" w:rsidP="006A1EF6">
      <w:pPr>
        <w:pStyle w:val="Default"/>
        <w:rPr>
          <w:sz w:val="26"/>
          <w:szCs w:val="26"/>
        </w:rPr>
      </w:pPr>
      <w:r>
        <w:rPr>
          <w:rFonts w:ascii="Garamond" w:hAnsi="Garamond" w:cs="Garamond"/>
          <w:sz w:val="26"/>
          <w:szCs w:val="26"/>
        </w:rPr>
        <w:t xml:space="preserve">Each committee will have a chairperson appointed by Parkview administration. </w:t>
      </w:r>
    </w:p>
    <w:p w14:paraId="186D8E41" w14:textId="77777777" w:rsidR="006A1EF6" w:rsidRDefault="006A1EF6" w:rsidP="006A1EF6">
      <w:pPr>
        <w:pStyle w:val="Default"/>
        <w:rPr>
          <w:rFonts w:ascii="Garamond" w:hAnsi="Garamond" w:cs="Garamond"/>
          <w:sz w:val="26"/>
          <w:szCs w:val="26"/>
        </w:rPr>
      </w:pPr>
    </w:p>
    <w:p w14:paraId="3DF71FF7" w14:textId="77777777" w:rsidR="006A1EF6" w:rsidRDefault="006A1EF6" w:rsidP="006A1EF6">
      <w:pPr>
        <w:pStyle w:val="Default"/>
        <w:rPr>
          <w:sz w:val="26"/>
          <w:szCs w:val="26"/>
        </w:rPr>
      </w:pPr>
      <w:r>
        <w:rPr>
          <w:rFonts w:ascii="Garamond" w:hAnsi="Garamond" w:cs="Garamond"/>
          <w:sz w:val="26"/>
          <w:szCs w:val="26"/>
        </w:rPr>
        <w:t xml:space="preserve">All staff members are members of at least two committees. </w:t>
      </w:r>
    </w:p>
    <w:p w14:paraId="4C922417" w14:textId="77777777" w:rsidR="006A1EF6" w:rsidRDefault="006A1EF6" w:rsidP="006A1EF6">
      <w:pPr>
        <w:pStyle w:val="Default"/>
        <w:rPr>
          <w:rFonts w:ascii="Garamond" w:hAnsi="Garamond" w:cs="Garamond"/>
          <w:b/>
          <w:bCs/>
          <w:sz w:val="26"/>
          <w:szCs w:val="26"/>
        </w:rPr>
      </w:pPr>
    </w:p>
    <w:p w14:paraId="1D7F6CA3" w14:textId="77777777" w:rsidR="006A1EF6" w:rsidRDefault="006A1EF6" w:rsidP="006A1EF6">
      <w:pPr>
        <w:pStyle w:val="Default"/>
        <w:rPr>
          <w:sz w:val="26"/>
          <w:szCs w:val="26"/>
        </w:rPr>
      </w:pPr>
      <w:r>
        <w:rPr>
          <w:rFonts w:ascii="Garamond" w:hAnsi="Garamond" w:cs="Garamond"/>
          <w:b/>
          <w:bCs/>
          <w:sz w:val="26"/>
          <w:szCs w:val="26"/>
        </w:rPr>
        <w:t xml:space="preserve">Roles and Responsibilities of Committees </w:t>
      </w:r>
    </w:p>
    <w:p w14:paraId="3C775A5E" w14:textId="77777777" w:rsidR="006A1EF6" w:rsidRDefault="006A1EF6" w:rsidP="006A1EF6">
      <w:pPr>
        <w:pStyle w:val="Default"/>
        <w:spacing w:after="99"/>
        <w:rPr>
          <w:rFonts w:ascii="Garamond" w:hAnsi="Garamond" w:cs="Garamond"/>
          <w:sz w:val="26"/>
          <w:szCs w:val="26"/>
        </w:rPr>
      </w:pPr>
    </w:p>
    <w:p w14:paraId="49D2A7FB" w14:textId="77777777" w:rsid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Committees meet once a month. However, it may be necessary for committee </w:t>
      </w:r>
    </w:p>
    <w:p w14:paraId="31832E3D" w14:textId="77777777" w:rsidR="006A1EF6" w:rsidRDefault="006A1EF6" w:rsidP="006A1EF6">
      <w:pPr>
        <w:pStyle w:val="Default"/>
        <w:spacing w:after="99"/>
        <w:ind w:left="1080"/>
        <w:rPr>
          <w:sz w:val="26"/>
          <w:szCs w:val="26"/>
        </w:rPr>
      </w:pPr>
      <w:r>
        <w:rPr>
          <w:rFonts w:ascii="Garamond" w:hAnsi="Garamond" w:cs="Garamond"/>
          <w:sz w:val="26"/>
          <w:szCs w:val="26"/>
        </w:rPr>
        <w:t xml:space="preserve">members to meet more often to complete specific tasks by deadlines. </w:t>
      </w:r>
    </w:p>
    <w:p w14:paraId="10919CC6" w14:textId="77777777" w:rsid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 agendas and conversations should align with the School Improvement </w:t>
      </w:r>
    </w:p>
    <w:p w14:paraId="3D381DC3" w14:textId="77777777" w:rsidR="006A1EF6" w:rsidRDefault="006A1EF6" w:rsidP="006A1EF6">
      <w:pPr>
        <w:pStyle w:val="Default"/>
        <w:spacing w:after="99"/>
        <w:ind w:left="1080"/>
        <w:rPr>
          <w:sz w:val="26"/>
          <w:szCs w:val="26"/>
        </w:rPr>
      </w:pPr>
      <w:r>
        <w:rPr>
          <w:rFonts w:ascii="Garamond" w:hAnsi="Garamond" w:cs="Garamond"/>
          <w:sz w:val="26"/>
          <w:szCs w:val="26"/>
        </w:rPr>
        <w:t xml:space="preserve">Plan and </w:t>
      </w:r>
      <w:proofErr w:type="spellStart"/>
      <w:r>
        <w:rPr>
          <w:rFonts w:ascii="Garamond" w:hAnsi="Garamond" w:cs="Garamond"/>
          <w:sz w:val="26"/>
          <w:szCs w:val="26"/>
        </w:rPr>
        <w:t>NCStar</w:t>
      </w:r>
      <w:proofErr w:type="spellEnd"/>
      <w:r>
        <w:rPr>
          <w:rFonts w:ascii="Garamond" w:hAnsi="Garamond" w:cs="Garamond"/>
          <w:sz w:val="26"/>
          <w:szCs w:val="26"/>
        </w:rPr>
        <w:t xml:space="preserve"> Indicators </w:t>
      </w:r>
    </w:p>
    <w:p w14:paraId="2CDAA6C5" w14:textId="77777777" w:rsidR="006A1EF6" w:rsidRP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Committees should submit meeting minutes on </w:t>
      </w:r>
      <w:proofErr w:type="spellStart"/>
      <w:r>
        <w:rPr>
          <w:rFonts w:ascii="Garamond" w:hAnsi="Garamond" w:cs="Garamond"/>
          <w:sz w:val="26"/>
          <w:szCs w:val="26"/>
        </w:rPr>
        <w:t>Sharepoint</w:t>
      </w:r>
      <w:proofErr w:type="spellEnd"/>
      <w:r>
        <w:rPr>
          <w:rFonts w:ascii="Garamond" w:hAnsi="Garamond" w:cs="Garamond"/>
          <w:sz w:val="26"/>
          <w:szCs w:val="26"/>
        </w:rPr>
        <w:t xml:space="preserve"> before or on the Friday </w:t>
      </w:r>
      <w:r w:rsidRPr="006A1EF6">
        <w:rPr>
          <w:rFonts w:ascii="Garamond" w:hAnsi="Garamond" w:cs="Garamond"/>
          <w:sz w:val="26"/>
          <w:szCs w:val="26"/>
        </w:rPr>
        <w:t xml:space="preserve">after the committee meeting </w:t>
      </w:r>
    </w:p>
    <w:p w14:paraId="5B3CA0BE" w14:textId="77777777" w:rsidR="006A1EF6" w:rsidRP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 members who are also on the School Improvement Team should share </w:t>
      </w:r>
      <w:r w:rsidRPr="006A1EF6">
        <w:rPr>
          <w:rFonts w:ascii="Garamond" w:hAnsi="Garamond" w:cs="Garamond"/>
          <w:sz w:val="26"/>
          <w:szCs w:val="26"/>
        </w:rPr>
        <w:t xml:space="preserve">pertinent information and data with the committees </w:t>
      </w:r>
    </w:p>
    <w:p w14:paraId="3FEF764F" w14:textId="77777777" w:rsid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Committees should collect and analyze data that aligns with the committee’s goals </w:t>
      </w:r>
    </w:p>
    <w:p w14:paraId="609A9402" w14:textId="77777777" w:rsidR="006A1EF6" w:rsidRDefault="006A1EF6" w:rsidP="006A1EF6">
      <w:pPr>
        <w:pStyle w:val="Default"/>
        <w:spacing w:after="99"/>
        <w:ind w:left="1080"/>
        <w:rPr>
          <w:sz w:val="26"/>
          <w:szCs w:val="26"/>
        </w:rPr>
      </w:pPr>
      <w:r>
        <w:rPr>
          <w:rFonts w:ascii="Garamond" w:hAnsi="Garamond" w:cs="Garamond"/>
          <w:sz w:val="26"/>
          <w:szCs w:val="26"/>
        </w:rPr>
        <w:t xml:space="preserve">and expectations </w:t>
      </w:r>
    </w:p>
    <w:p w14:paraId="252CEC5E" w14:textId="77777777" w:rsidR="006A1EF6" w:rsidRDefault="006A1EF6" w:rsidP="006A1EF6">
      <w:pPr>
        <w:pStyle w:val="Default"/>
        <w:numPr>
          <w:ilvl w:val="0"/>
          <w:numId w:val="3"/>
        </w:numPr>
        <w:spacing w:after="99"/>
        <w:rPr>
          <w:rFonts w:ascii="Garamond" w:hAnsi="Garamond" w:cs="Garamond"/>
          <w:sz w:val="26"/>
          <w:szCs w:val="26"/>
        </w:rPr>
      </w:pPr>
      <w:r>
        <w:rPr>
          <w:rFonts w:ascii="Garamond" w:hAnsi="Garamond" w:cs="Garamond"/>
          <w:sz w:val="26"/>
          <w:szCs w:val="26"/>
        </w:rPr>
        <w:t xml:space="preserve">Committees should conduct staff professional development and parent outreach </w:t>
      </w:r>
    </w:p>
    <w:p w14:paraId="47748B3E" w14:textId="77777777" w:rsidR="006A1EF6" w:rsidRDefault="006A1EF6" w:rsidP="006A1EF6">
      <w:pPr>
        <w:pStyle w:val="Default"/>
        <w:spacing w:after="99"/>
        <w:ind w:left="1080"/>
        <w:rPr>
          <w:sz w:val="26"/>
          <w:szCs w:val="26"/>
        </w:rPr>
      </w:pPr>
      <w:r>
        <w:rPr>
          <w:rFonts w:ascii="Garamond" w:hAnsi="Garamond" w:cs="Garamond"/>
          <w:sz w:val="26"/>
          <w:szCs w:val="26"/>
        </w:rPr>
        <w:t xml:space="preserve">activities based on the committee’s goals and expectations </w:t>
      </w:r>
    </w:p>
    <w:p w14:paraId="5D0EB319" w14:textId="77777777" w:rsidR="006A1EF6" w:rsidRDefault="006A1EF6" w:rsidP="006A1EF6">
      <w:pPr>
        <w:pStyle w:val="Default"/>
        <w:numPr>
          <w:ilvl w:val="0"/>
          <w:numId w:val="3"/>
        </w:numPr>
        <w:rPr>
          <w:rFonts w:ascii="Garamond" w:hAnsi="Garamond" w:cs="Garamond"/>
          <w:sz w:val="26"/>
          <w:szCs w:val="26"/>
        </w:rPr>
      </w:pPr>
      <w:r>
        <w:rPr>
          <w:rFonts w:ascii="Garamond" w:hAnsi="Garamond" w:cs="Garamond"/>
          <w:sz w:val="26"/>
          <w:szCs w:val="26"/>
        </w:rPr>
        <w:t xml:space="preserve">Committee members who lead tasks should report their task completion or </w:t>
      </w:r>
    </w:p>
    <w:p w14:paraId="17F99D4D" w14:textId="77777777" w:rsidR="006A1EF6" w:rsidRDefault="006A1EF6" w:rsidP="006A1EF6">
      <w:pPr>
        <w:pStyle w:val="Default"/>
        <w:ind w:left="1080"/>
        <w:rPr>
          <w:rFonts w:ascii="Garamond" w:hAnsi="Garamond" w:cs="Garamond"/>
          <w:sz w:val="26"/>
          <w:szCs w:val="26"/>
        </w:rPr>
      </w:pPr>
      <w:r>
        <w:rPr>
          <w:rFonts w:ascii="Garamond" w:hAnsi="Garamond" w:cs="Garamond"/>
          <w:sz w:val="26"/>
          <w:szCs w:val="26"/>
        </w:rPr>
        <w:t>progress during staff meeting</w:t>
      </w:r>
    </w:p>
    <w:p w14:paraId="5E1456EE" w14:textId="77777777" w:rsidR="006A1EF6" w:rsidRDefault="006A1EF6" w:rsidP="006A1EF6"/>
    <w:sectPr w:rsidR="006A1EF6" w:rsidSect="00592CEA">
      <w:footerReference w:type="default" r:id="rId12"/>
      <w:pgSz w:w="12240" w:h="15840"/>
      <w:pgMar w:top="1152"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DBBE3" w14:textId="77777777" w:rsidR="00CA76EB" w:rsidRDefault="00CA76EB" w:rsidP="00CA76EB">
      <w:pPr>
        <w:spacing w:after="0" w:line="240" w:lineRule="auto"/>
      </w:pPr>
      <w:r>
        <w:separator/>
      </w:r>
    </w:p>
  </w:endnote>
  <w:endnote w:type="continuationSeparator" w:id="0">
    <w:p w14:paraId="677A6294" w14:textId="77777777" w:rsidR="00CA76EB" w:rsidRDefault="00CA76EB" w:rsidP="00CA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2060"/>
      </w:rPr>
      <w:id w:val="-1709484618"/>
      <w:docPartObj>
        <w:docPartGallery w:val="Page Numbers (Bottom of Page)"/>
        <w:docPartUnique/>
      </w:docPartObj>
    </w:sdtPr>
    <w:sdtEndPr>
      <w:rPr>
        <w:noProof/>
      </w:rPr>
    </w:sdtEndPr>
    <w:sdtContent>
      <w:p w14:paraId="5479CA4B" w14:textId="489AE793" w:rsidR="006163C1" w:rsidRPr="00896364" w:rsidRDefault="006163C1">
        <w:pPr>
          <w:pStyle w:val="Footer"/>
          <w:jc w:val="right"/>
          <w:rPr>
            <w:color w:val="002060"/>
          </w:rPr>
        </w:pPr>
        <w:r w:rsidRPr="00896364">
          <w:rPr>
            <w:color w:val="002060"/>
          </w:rPr>
          <w:fldChar w:fldCharType="begin"/>
        </w:r>
        <w:r w:rsidRPr="00896364">
          <w:rPr>
            <w:color w:val="002060"/>
          </w:rPr>
          <w:instrText xml:space="preserve"> PAGE   \* MERGEFORMAT </w:instrText>
        </w:r>
        <w:r w:rsidRPr="00896364">
          <w:rPr>
            <w:color w:val="002060"/>
          </w:rPr>
          <w:fldChar w:fldCharType="separate"/>
        </w:r>
        <w:r w:rsidR="00672595">
          <w:rPr>
            <w:noProof/>
            <w:color w:val="002060"/>
          </w:rPr>
          <w:t>3</w:t>
        </w:r>
        <w:r w:rsidRPr="00896364">
          <w:rPr>
            <w:noProof/>
            <w:color w:val="002060"/>
          </w:rPr>
          <w:fldChar w:fldCharType="end"/>
        </w:r>
      </w:p>
    </w:sdtContent>
  </w:sdt>
  <w:p w14:paraId="2591DE77" w14:textId="5CA8F6CA" w:rsidR="00CA76EB" w:rsidRPr="00896364" w:rsidRDefault="00896364" w:rsidP="00896364">
    <w:pPr>
      <w:pStyle w:val="Footer"/>
      <w:rPr>
        <w:color w:val="002060"/>
      </w:rPr>
    </w:pPr>
    <w:r w:rsidRPr="00896364">
      <w:rPr>
        <w:color w:val="002060"/>
        <w:sz w:val="16"/>
        <w:szCs w:val="16"/>
      </w:rPr>
      <w:t>SCHOOL IMPROVEMENT TEAM BYLAWS – AUGUST 20</w:t>
    </w:r>
    <w:r w:rsidR="002274D4">
      <w:rPr>
        <w:color w:val="002060"/>
        <w:sz w:val="16"/>
        <w:szCs w:val="16"/>
      </w:rPr>
      <w:t>2</w:t>
    </w:r>
    <w:r w:rsidR="00454C98">
      <w:rPr>
        <w:color w:val="00206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9400A" w14:textId="77777777" w:rsidR="00CA76EB" w:rsidRDefault="00CA76EB" w:rsidP="00CA76EB">
      <w:pPr>
        <w:spacing w:after="0" w:line="240" w:lineRule="auto"/>
      </w:pPr>
      <w:r>
        <w:separator/>
      </w:r>
    </w:p>
  </w:footnote>
  <w:footnote w:type="continuationSeparator" w:id="0">
    <w:p w14:paraId="2CF38BAD" w14:textId="77777777" w:rsidR="00CA76EB" w:rsidRDefault="00CA76EB" w:rsidP="00CA7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1810"/>
    <w:multiLevelType w:val="hybridMultilevel"/>
    <w:tmpl w:val="C53634F2"/>
    <w:lvl w:ilvl="0" w:tplc="B5643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9C548D"/>
    <w:multiLevelType w:val="hybridMultilevel"/>
    <w:tmpl w:val="09BA7CC6"/>
    <w:lvl w:ilvl="0" w:tplc="B1F24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872A1"/>
    <w:multiLevelType w:val="hybridMultilevel"/>
    <w:tmpl w:val="3A5EA19E"/>
    <w:lvl w:ilvl="0" w:tplc="546AF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EB"/>
    <w:rsid w:val="00095DDA"/>
    <w:rsid w:val="001C7FA4"/>
    <w:rsid w:val="002274D4"/>
    <w:rsid w:val="0027190C"/>
    <w:rsid w:val="0038331C"/>
    <w:rsid w:val="00454C98"/>
    <w:rsid w:val="00592CEA"/>
    <w:rsid w:val="006163C1"/>
    <w:rsid w:val="00672595"/>
    <w:rsid w:val="006A1EF6"/>
    <w:rsid w:val="00710D97"/>
    <w:rsid w:val="008376C3"/>
    <w:rsid w:val="00896364"/>
    <w:rsid w:val="00B937CC"/>
    <w:rsid w:val="00CA76EB"/>
    <w:rsid w:val="00E50D37"/>
    <w:rsid w:val="00E7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F9D6D"/>
  <w15:chartTrackingRefBased/>
  <w15:docId w15:val="{DE426BC9-BE09-4135-A5DA-3C44E296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6EB"/>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A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EB"/>
  </w:style>
  <w:style w:type="paragraph" w:styleId="Footer">
    <w:name w:val="footer"/>
    <w:basedOn w:val="Normal"/>
    <w:link w:val="FooterChar"/>
    <w:uiPriority w:val="99"/>
    <w:unhideWhenUsed/>
    <w:rsid w:val="00CA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109E9FA87BF4099FF1889EF56DBF6" ma:contentTypeVersion="14" ma:contentTypeDescription="Create a new document." ma:contentTypeScope="" ma:versionID="5507438c50604b1579d547ebf7d7d3a4">
  <xsd:schema xmlns:xsd="http://www.w3.org/2001/XMLSchema" xmlns:xs="http://www.w3.org/2001/XMLSchema" xmlns:p="http://schemas.microsoft.com/office/2006/metadata/properties" xmlns:ns3="5e90478c-58c6-41b6-a09e-a35c0a8fd2c6" xmlns:ns4="2c5cbb89-7752-42fd-9ab0-402bbb56752f" targetNamespace="http://schemas.microsoft.com/office/2006/metadata/properties" ma:root="true" ma:fieldsID="532905332bf538481de0a3668ccb672e" ns3:_="" ns4:_="">
    <xsd:import namespace="5e90478c-58c6-41b6-a09e-a35c0a8fd2c6"/>
    <xsd:import namespace="2c5cbb89-7752-42fd-9ab0-402bbb5675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0478c-58c6-41b6-a09e-a35c0a8fd2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cbb89-7752-42fd-9ab0-402bbb5675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7B98-B559-468D-B887-BAD759FF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0478c-58c6-41b6-a09e-a35c0a8fd2c6"/>
    <ds:schemaRef ds:uri="2c5cbb89-7752-42fd-9ab0-402bbb567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17052-E3FA-4CA3-BE3C-35652EB254D8}">
  <ds:schemaRefs>
    <ds:schemaRef ds:uri="2c5cbb89-7752-42fd-9ab0-402bbb56752f"/>
    <ds:schemaRef ds:uri="5e90478c-58c6-41b6-a09e-a35c0a8fd2c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AFBDE5-8A85-4FCF-882C-70A65A072F59}">
  <ds:schemaRefs>
    <ds:schemaRef ds:uri="http://schemas.microsoft.com/sharepoint/v3/contenttype/forms"/>
  </ds:schemaRefs>
</ds:datastoreItem>
</file>

<file path=customXml/itemProps4.xml><?xml version="1.0" encoding="utf-8"?>
<ds:datastoreItem xmlns:ds="http://schemas.openxmlformats.org/officeDocument/2006/customXml" ds:itemID="{D8F0EC3A-DE23-45B4-9358-B727DB2F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Crystal C</dc:creator>
  <cp:keywords/>
  <dc:description/>
  <cp:lastModifiedBy>Gaymon, Crystal C</cp:lastModifiedBy>
  <cp:revision>3</cp:revision>
  <dcterms:created xsi:type="dcterms:W3CDTF">2022-08-31T17:00:00Z</dcterms:created>
  <dcterms:modified xsi:type="dcterms:W3CDTF">2022-08-31T17:00:00Z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0x010100659109E9FA87BF4099FF1889EF56DBF6</vt:lpwstr>
  </property>
</Properties>
</file>